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5743" w14:textId="1D67F952" w:rsidR="00931A8C" w:rsidRDefault="00B12DF0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 w:rsidR="00C42675">
        <w:rPr>
          <w:rFonts w:ascii="Arial" w:hAnsi="Arial" w:cs="Arial"/>
          <w:b/>
          <w:color w:val="000000"/>
          <w:sz w:val="18"/>
          <w:szCs w:val="18"/>
        </w:rPr>
        <w:t xml:space="preserve"> 500.1.</w:t>
      </w:r>
      <w:r w:rsidR="003E590B" w:rsidRPr="00C66ECC">
        <w:rPr>
          <w:rFonts w:ascii="Arial" w:hAnsi="Arial" w:cs="Arial"/>
          <w:b/>
          <w:color w:val="000000"/>
          <w:sz w:val="18"/>
          <w:szCs w:val="18"/>
        </w:rPr>
        <w:t>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000000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5F615277" w:rsidR="00F12370" w:rsidRPr="006871B2" w:rsidRDefault="00CD415E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Neapolis University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Pafos</w:t>
            </w:r>
            <w:proofErr w:type="spellEnd"/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27DFA1B4" w:rsidR="00EE77BC" w:rsidRPr="006871B2" w:rsidRDefault="00CD415E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Antoniades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0109DFF0" w:rsidR="00E362FD" w:rsidRPr="006871B2" w:rsidRDefault="0072239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Anastasios (</w:t>
            </w:r>
            <w:r w:rsidR="003B43FF">
              <w:rPr>
                <w:rFonts w:ascii="Arial" w:hAnsi="Arial" w:cs="Arial"/>
                <w:color w:val="000000" w:themeColor="text1"/>
                <w:sz w:val="22"/>
                <w:szCs w:val="22"/>
              </w:rPr>
              <w:t>Tasos</w:t>
            </w:r>
            <w:r w:rsidR="006C3B7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Content>
              <w:p w14:paraId="3387F532" w14:textId="2C352C70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/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1AECEDDF" w:rsidR="00EE77BC" w:rsidRPr="006871B2" w:rsidRDefault="003B43FF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Lecturer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5643C2F4" w:rsidR="00EE77BC" w:rsidRPr="006871B2" w:rsidRDefault="008C0129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D11E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chool of </w:t>
            </w:r>
            <w:r w:rsidR="0072239C">
              <w:rPr>
                <w:rFonts w:ascii="Arial" w:hAnsi="Arial" w:cs="Arial"/>
                <w:color w:val="000000" w:themeColor="text1"/>
                <w:sz w:val="22"/>
                <w:szCs w:val="22"/>
              </w:rPr>
              <w:t>Economics, Business</w:t>
            </w:r>
            <w:r w:rsidR="00D11E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Computer Sciences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22BC91A7" w:rsidR="00EE77BC" w:rsidRPr="006871B2" w:rsidRDefault="00D11EEB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Computer Science</w:t>
            </w: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2A9A236C" w:rsidR="00EE77BC" w:rsidRPr="006871B2" w:rsidRDefault="003B43FF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Artificial Intelligence and Machine Learning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229FBF0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  <w:r w:rsidR="00FD043A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(Optional Entry)</w:t>
                </w:r>
              </w:p>
            </w:tc>
          </w:tr>
        </w:sdtContent>
      </w:sdt>
      <w:tr w:rsidR="003B43F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53789DA0" w:rsidR="003B43FF" w:rsidRPr="00923C09" w:rsidRDefault="008C0129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</w:t>
            </w:r>
            <w:r w:rsidR="0072239C">
              <w:rPr>
                <w:rFonts w:ascii="Arial" w:hAnsi="Arial" w:cs="Arial"/>
                <w:color w:val="000000"/>
                <w:sz w:val="22"/>
              </w:rPr>
              <w:t>D</w:t>
            </w:r>
          </w:p>
        </w:tc>
        <w:tc>
          <w:tcPr>
            <w:tcW w:w="1094" w:type="dxa"/>
            <w:shd w:val="clear" w:color="auto" w:fill="auto"/>
          </w:tcPr>
          <w:p w14:paraId="328AFD35" w14:textId="59734791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2018-2022</w:t>
            </w:r>
          </w:p>
        </w:tc>
        <w:tc>
          <w:tcPr>
            <w:tcW w:w="3646" w:type="dxa"/>
            <w:shd w:val="clear" w:color="auto" w:fill="auto"/>
          </w:tcPr>
          <w:p w14:paraId="192098AC" w14:textId="0787162C" w:rsidR="003B43FF" w:rsidRPr="00923C09" w:rsidRDefault="008C0129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2978" w:type="dxa"/>
            <w:shd w:val="clear" w:color="auto" w:fill="auto"/>
          </w:tcPr>
          <w:p w14:paraId="128DBDBA" w14:textId="564E4746" w:rsidR="003B43FF" w:rsidRPr="00923C09" w:rsidRDefault="008C0129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Computer Engineer</w:t>
            </w:r>
            <w:r w:rsidR="00D11EEB">
              <w:rPr>
                <w:rFonts w:ascii="Arial" w:hAnsi="Arial" w:cs="Arial"/>
                <w:color w:val="000000"/>
                <w:sz w:val="22"/>
              </w:rPr>
              <w:t>ing</w:t>
            </w:r>
          </w:p>
        </w:tc>
        <w:tc>
          <w:tcPr>
            <w:tcW w:w="3544" w:type="dxa"/>
            <w:shd w:val="clear" w:color="auto" w:fill="auto"/>
          </w:tcPr>
          <w:p w14:paraId="62B447BC" w14:textId="65EBD8CD" w:rsidR="003B43FF" w:rsidRPr="00923C09" w:rsidRDefault="003B43FF" w:rsidP="003B43F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B43F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308A2366" w:rsidR="003B43FF" w:rsidRPr="00923C09" w:rsidRDefault="008C0129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</w:t>
            </w:r>
            <w:r w:rsidR="0072239C">
              <w:rPr>
                <w:rFonts w:ascii="Arial" w:hAnsi="Arial" w:cs="Arial"/>
                <w:color w:val="000000"/>
                <w:sz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1094" w:type="dxa"/>
            <w:shd w:val="clear" w:color="auto" w:fill="auto"/>
          </w:tcPr>
          <w:p w14:paraId="2300A778" w14:textId="38D610AA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2013-2017</w:t>
            </w:r>
          </w:p>
        </w:tc>
        <w:tc>
          <w:tcPr>
            <w:tcW w:w="3646" w:type="dxa"/>
            <w:shd w:val="clear" w:color="auto" w:fill="auto"/>
          </w:tcPr>
          <w:p w14:paraId="6B25660E" w14:textId="7E76A431" w:rsidR="003B43FF" w:rsidRPr="00923C09" w:rsidRDefault="003B43FF" w:rsidP="003B43FF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    </w:t>
            </w:r>
            <w:r w:rsidR="008C0129">
              <w:rPr>
                <w:rFonts w:ascii="Arial" w:hAnsi="Arial" w:cs="Arial"/>
                <w:color w:val="000000"/>
                <w:sz w:val="22"/>
              </w:rPr>
              <w:t>University of Patras</w:t>
            </w:r>
          </w:p>
        </w:tc>
        <w:tc>
          <w:tcPr>
            <w:tcW w:w="2978" w:type="dxa"/>
            <w:shd w:val="clear" w:color="auto" w:fill="auto"/>
          </w:tcPr>
          <w:p w14:paraId="14C92186" w14:textId="4A95E637" w:rsidR="003B43FF" w:rsidRPr="00923C09" w:rsidRDefault="008C0129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Mathematics</w:t>
            </w:r>
          </w:p>
        </w:tc>
        <w:tc>
          <w:tcPr>
            <w:tcW w:w="3544" w:type="dxa"/>
            <w:shd w:val="clear" w:color="auto" w:fill="auto"/>
          </w:tcPr>
          <w:p w14:paraId="0317BDAB" w14:textId="4664DB4A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B43FF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17DD820F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DD4181C" w14:textId="3F436744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CADB3C1" w14:textId="4D5133F7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4ED5B4D3" w14:textId="7AEF670C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86E7F4" w14:textId="572D2B9F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B43FF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3B43FF" w:rsidRPr="00923C09" w:rsidRDefault="003B43FF" w:rsidP="003B43F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3FAEEF23" w:rsidR="00F06207" w:rsidRDefault="00F06207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518DAB2" w14:textId="77777777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84BD172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534E1A91" w:rsidR="00F12370" w:rsidRPr="00FD043A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Employment history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 xml:space="preserve"> in Academic Institutions/Research Centers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–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List by the three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(3)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D415E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53D54F99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2025</w:t>
            </w:r>
          </w:p>
        </w:tc>
        <w:tc>
          <w:tcPr>
            <w:tcW w:w="1519" w:type="dxa"/>
            <w:shd w:val="clear" w:color="auto" w:fill="auto"/>
          </w:tcPr>
          <w:p w14:paraId="1247058F" w14:textId="1ECF2DD8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Current</w:t>
            </w:r>
          </w:p>
        </w:tc>
        <w:tc>
          <w:tcPr>
            <w:tcW w:w="3079" w:type="dxa"/>
            <w:shd w:val="clear" w:color="auto" w:fill="auto"/>
          </w:tcPr>
          <w:p w14:paraId="49ACFE7D" w14:textId="5C51DAD7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Neapolis University</w:t>
            </w:r>
          </w:p>
        </w:tc>
        <w:tc>
          <w:tcPr>
            <w:tcW w:w="4071" w:type="dxa"/>
            <w:shd w:val="clear" w:color="auto" w:fill="auto"/>
          </w:tcPr>
          <w:p w14:paraId="0CABDC74" w14:textId="7797ADE8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Pa</w:t>
            </w:r>
            <w:r w:rsidR="0072239C">
              <w:rPr>
                <w:rFonts w:ascii="Arial" w:hAnsi="Arial" w:cs="Arial"/>
                <w:color w:val="000000"/>
                <w:sz w:val="22"/>
              </w:rPr>
              <w:t>f</w:t>
            </w:r>
            <w:r>
              <w:rPr>
                <w:rFonts w:ascii="Arial" w:hAnsi="Arial" w:cs="Arial"/>
                <w:color w:val="000000"/>
                <w:sz w:val="22"/>
              </w:rPr>
              <w:t>os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3834F5DA" w14:textId="17D2C4F5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Lecturer</w:t>
            </w:r>
          </w:p>
        </w:tc>
      </w:tr>
      <w:tr w:rsidR="00CD415E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7014C8E3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1519" w:type="dxa"/>
            <w:shd w:val="clear" w:color="auto" w:fill="auto"/>
          </w:tcPr>
          <w:p w14:paraId="0FE683DB" w14:textId="686BA6BF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079" w:type="dxa"/>
            <w:shd w:val="clear" w:color="auto" w:fill="auto"/>
          </w:tcPr>
          <w:p w14:paraId="195D1DC3" w14:textId="3CB29FEB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244B73F8" w14:textId="4B928C78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7DACB86C" w14:textId="39690064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Post-Doc Researcher</w:t>
            </w:r>
          </w:p>
        </w:tc>
      </w:tr>
      <w:tr w:rsidR="00CD415E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19F29D3B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1519" w:type="dxa"/>
            <w:shd w:val="clear" w:color="auto" w:fill="auto"/>
          </w:tcPr>
          <w:p w14:paraId="1176680F" w14:textId="0B869D94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079" w:type="dxa"/>
            <w:shd w:val="clear" w:color="auto" w:fill="auto"/>
          </w:tcPr>
          <w:p w14:paraId="0682C292" w14:textId="7D5CC0C2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616F1A94" w14:textId="44644FF4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7E5B7ACD" w14:textId="6439C5C8" w:rsidR="00CD415E" w:rsidRPr="00923C09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Researcher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6DA0AAD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5D84B2B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CD415E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074AE55F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5F4E2448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 xml:space="preserve">A Bayesian optimization approach for the </w:t>
            </w:r>
            <w:proofErr w:type="spellStart"/>
            <w:r w:rsidRPr="009155DC">
              <w:rPr>
                <w:rFonts w:ascii="Arial" w:hAnsi="Arial" w:cs="Arial"/>
                <w:color w:val="000000"/>
                <w:sz w:val="22"/>
              </w:rPr>
              <w:t>ro</w:t>
            </w:r>
            <w:proofErr w:type="spellEnd"/>
            <w:r w:rsidRPr="009155DC">
              <w:rPr>
                <w:rFonts w:ascii="Arial" w:hAnsi="Arial" w:cs="Arial"/>
                <w:color w:val="000000"/>
                <w:sz w:val="22"/>
              </w:rPr>
              <w:t>-</w:t>
            </w:r>
          </w:p>
          <w:p w14:paraId="53D2D5E4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bust unit commitment of identical generating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155DC">
              <w:rPr>
                <w:rFonts w:ascii="Arial" w:hAnsi="Arial" w:cs="Arial"/>
                <w:color w:val="000000"/>
                <w:sz w:val="22"/>
              </w:rPr>
              <w:t>units.</w:t>
            </w:r>
          </w:p>
          <w:p w14:paraId="1CFED2EE" w14:textId="07CA9BB9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A646FB5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 xml:space="preserve">Pavlos </w:t>
            </w:r>
            <w:proofErr w:type="spellStart"/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Nikolaides,Anastasios</w:t>
            </w:r>
            <w:proofErr w:type="spellEnd"/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 xml:space="preserve"> Antoniadis and</w:t>
            </w:r>
          </w:p>
          <w:p w14:paraId="76EEC06F" w14:textId="5A1E5176" w:rsidR="00CD415E" w:rsidRPr="00503565" w:rsidRDefault="00CD415E" w:rsidP="00CD415E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 </w:t>
            </w:r>
            <w:r w:rsidRPr="009155DC">
              <w:rPr>
                <w:rFonts w:ascii="Arial" w:hAnsi="Arial" w:cs="Arial"/>
                <w:color w:val="000000"/>
                <w:sz w:val="22"/>
              </w:rPr>
              <w:t>Soterios Chatzis.</w:t>
            </w:r>
          </w:p>
        </w:tc>
        <w:tc>
          <w:tcPr>
            <w:tcW w:w="2364" w:type="dxa"/>
            <w:shd w:val="clear" w:color="auto" w:fill="auto"/>
          </w:tcPr>
          <w:p w14:paraId="58280C7C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The 12th Mediterranean Conference on Power</w:t>
            </w:r>
          </w:p>
          <w:p w14:paraId="1373CB1D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Generation,Transmission</w:t>
            </w:r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>,Distribution</w:t>
            </w:r>
            <w:proofErr w:type="spellEnd"/>
            <w:r w:rsidRPr="009155DC">
              <w:rPr>
                <w:rFonts w:ascii="Arial" w:hAnsi="Arial" w:cs="Arial"/>
                <w:color w:val="000000"/>
                <w:sz w:val="22"/>
              </w:rPr>
              <w:t xml:space="preserve"> and Energy</w:t>
            </w:r>
          </w:p>
          <w:p w14:paraId="40596992" w14:textId="5C43D7BF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Conversion(</w:t>
            </w:r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>Medpower2020)</w:t>
            </w:r>
          </w:p>
        </w:tc>
        <w:tc>
          <w:tcPr>
            <w:tcW w:w="952" w:type="dxa"/>
            <w:shd w:val="clear" w:color="auto" w:fill="auto"/>
          </w:tcPr>
          <w:p w14:paraId="4133DAA2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575576" w14:textId="31B8ADC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264-269</w:t>
            </w:r>
          </w:p>
        </w:tc>
      </w:tr>
      <w:tr w:rsidR="00CD415E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14EF7AA5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4240CD21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Competing Mutual Information Constraints with</w:t>
            </w:r>
          </w:p>
          <w:p w14:paraId="4B0A45E0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Stochastic Competition-based Activations for</w:t>
            </w:r>
          </w:p>
          <w:p w14:paraId="642788E0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 xml:space="preserve">Learning Diversified Representations. </w:t>
            </w:r>
          </w:p>
          <w:p w14:paraId="5BBAE5CB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2C0E9695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46B392F1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410992BF" w14:textId="64A14AF0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21905F5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Anastasios</w:t>
            </w:r>
          </w:p>
          <w:p w14:paraId="4506831C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Antoniadis,Konstantinos</w:t>
            </w:r>
            <w:proofErr w:type="spellEnd"/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9155DC">
              <w:rPr>
                <w:rFonts w:ascii="Arial" w:hAnsi="Arial" w:cs="Arial"/>
                <w:color w:val="000000"/>
                <w:sz w:val="22"/>
              </w:rPr>
              <w:t>Panousis</w:t>
            </w:r>
            <w:proofErr w:type="spellEnd"/>
            <w:r w:rsidRPr="009155DC">
              <w:rPr>
                <w:rFonts w:ascii="Arial" w:hAnsi="Arial" w:cs="Arial"/>
                <w:color w:val="000000"/>
                <w:sz w:val="22"/>
              </w:rPr>
              <w:t xml:space="preserve"> and Soterios</w:t>
            </w:r>
          </w:p>
          <w:p w14:paraId="25E0B3CC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Chatzis</w:t>
            </w:r>
          </w:p>
          <w:p w14:paraId="274F7AB0" w14:textId="40DC75D5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385E5ECB" w14:textId="77777777" w:rsidR="00CD415E" w:rsidRPr="009155DC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155DC">
              <w:rPr>
                <w:rFonts w:ascii="Arial" w:hAnsi="Arial" w:cs="Arial"/>
                <w:color w:val="000000"/>
                <w:sz w:val="22"/>
              </w:rPr>
              <w:t>Association for the Advancement of Artificial Intelli-</w:t>
            </w:r>
          </w:p>
          <w:p w14:paraId="2F22687D" w14:textId="176768BE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proofErr w:type="gramStart"/>
            <w:r w:rsidRPr="009155DC">
              <w:rPr>
                <w:rFonts w:ascii="Arial" w:hAnsi="Arial" w:cs="Arial"/>
                <w:color w:val="000000"/>
                <w:sz w:val="22"/>
              </w:rPr>
              <w:t>gence</w:t>
            </w:r>
            <w:proofErr w:type="spellEnd"/>
            <w:r w:rsidRPr="009155DC">
              <w:rPr>
                <w:rFonts w:ascii="Arial" w:hAnsi="Arial" w:cs="Arial"/>
                <w:color w:val="000000"/>
                <w:sz w:val="22"/>
              </w:rPr>
              <w:t>(</w:t>
            </w:r>
            <w:proofErr w:type="gramEnd"/>
            <w:r w:rsidRPr="009155DC">
              <w:rPr>
                <w:rFonts w:ascii="Arial" w:hAnsi="Arial" w:cs="Arial"/>
                <w:color w:val="000000"/>
                <w:sz w:val="22"/>
              </w:rPr>
              <w:t>AAI)</w:t>
            </w:r>
          </w:p>
        </w:tc>
        <w:tc>
          <w:tcPr>
            <w:tcW w:w="952" w:type="dxa"/>
            <w:shd w:val="clear" w:color="auto" w:fill="auto"/>
          </w:tcPr>
          <w:p w14:paraId="560F3FE0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212649F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D415E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5581B42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39758DF4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6F9D5EF" w14:textId="6FD42AA9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990E6F4" w14:textId="1C1F1778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6F8C9CD" w14:textId="086815F5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16288EC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C2BC291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D415E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E8CC912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0F5A8040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86E9C08" w14:textId="695224CB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664B167" w14:textId="6CB4A606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FF695BB" w14:textId="6DD3AD84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1DB148D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CB05B89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D415E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3D3E4F0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6D14E68F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656EAFB" w14:textId="3D61D428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F816745" w14:textId="22C0113B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2636B80" w14:textId="1DF6DE6F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B1FF87F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48D08A9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D415E" w:rsidRPr="00923C09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5BA729DC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1865AF39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2B6EE12" w14:textId="1A9D1CC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ED7DE44" w14:textId="3D30F7BF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769340" w14:textId="55DDE898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1FBA8BD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E850DC3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D415E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CD415E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27A418FC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ED1B5DC" w14:textId="1447F58F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2E3A9F33" w14:textId="678C8144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9FA3F0C" w14:textId="0FFFE8A3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05168D5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E2F7312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D415E" w:rsidRPr="00923C09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CD415E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0A58F1B5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0B285A4" w14:textId="00244432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BBD9B80" w14:textId="338E962E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B190F08" w14:textId="77777777" w:rsidR="00CD415E" w:rsidRPr="00F06207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00C584D" w14:textId="2CC8EF3C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4A4596A" w14:textId="5D5F5190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D415E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CD415E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0FFB31CB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695907B3" w14:textId="08A3D3A6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7895790" w14:textId="7ACF9569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F0FA9E" w14:textId="113D616F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9CB47EE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69348B4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D415E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CD415E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741CE363" w:rsidR="00CD415E" w:rsidRPr="00503565" w:rsidRDefault="00CD415E" w:rsidP="00CD415E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455FF17" w14:textId="3314092D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227EB87" w14:textId="6EB1B906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083492D" w14:textId="32B1EBD9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79B007D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6E9DA4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D415E" w:rsidRPr="00923C09" w14:paraId="0F97B31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8496E2C" w14:textId="77777777" w:rsidR="00CD415E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4149229" w14:textId="77777777" w:rsidR="00CD415E" w:rsidRPr="00503565" w:rsidRDefault="00CD415E" w:rsidP="00CD415E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437F242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1558CC4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061D4A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9E4A72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E9AB17B" w14:textId="77777777" w:rsidR="00CD415E" w:rsidRPr="00503565" w:rsidRDefault="00CD415E" w:rsidP="00CD41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5FEF818C" w:rsidR="00F06207" w:rsidRDefault="00F06207">
      <w:r>
        <w:br w:type="page"/>
      </w:r>
    </w:p>
    <w:p w14:paraId="0249C82E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1" w:name="OLE_LINK1"/>
      <w:bookmarkStart w:id="2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bookmarkEnd w:id="1"/>
    <w:bookmarkEnd w:id="2"/>
    <w:p w14:paraId="385A0D13" w14:textId="2B53AAA4" w:rsidR="00F06207" w:rsidRDefault="00CE7409" w:rsidP="00CE7409">
      <w:pPr>
        <w:tabs>
          <w:tab w:val="left" w:pos="8820"/>
        </w:tabs>
      </w:pPr>
      <w:r>
        <w:tab/>
      </w:r>
    </w:p>
    <w:p w14:paraId="43C62D2B" w14:textId="77777777" w:rsidR="00F06207" w:rsidRDefault="00F06207">
      <w:r>
        <w:br w:type="page"/>
      </w:r>
    </w:p>
    <w:p w14:paraId="0B2526F1" w14:textId="77777777" w:rsidR="008F51B6" w:rsidRDefault="008F51B6" w:rsidP="00CE7409">
      <w:pPr>
        <w:tabs>
          <w:tab w:val="left" w:pos="8820"/>
        </w:tabs>
      </w:pP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Content>
          <w:tr w:rsidR="008F51B6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CD415E" w14:paraId="6AFD5D50" w14:textId="77777777" w:rsidTr="00C95D62">
        <w:trPr>
          <w:jc w:val="center"/>
        </w:trPr>
        <w:tc>
          <w:tcPr>
            <w:tcW w:w="1492" w:type="dxa"/>
          </w:tcPr>
          <w:p w14:paraId="0999CF11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6CA9866E" w14:textId="7CC25117" w:rsidR="00CD415E" w:rsidRDefault="00CD415E" w:rsidP="00CD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4638" w:type="dxa"/>
          </w:tcPr>
          <w:p w14:paraId="3E972033" w14:textId="45ADE9BF" w:rsidR="00CD415E" w:rsidRDefault="00CD415E" w:rsidP="00CD41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AtheroRisk</w:t>
            </w:r>
            <w:proofErr w:type="spellEnd"/>
          </w:p>
        </w:tc>
        <w:tc>
          <w:tcPr>
            <w:tcW w:w="2086" w:type="dxa"/>
          </w:tcPr>
          <w:p w14:paraId="3BED311C" w14:textId="01D37073" w:rsidR="00CD415E" w:rsidRPr="00DB234C" w:rsidRDefault="00CD415E" w:rsidP="00CD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and Innovation Foundation</w:t>
            </w:r>
          </w:p>
          <w:p w14:paraId="46BB1048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116C6623" w14:textId="14DC876C" w:rsidR="00CD415E" w:rsidRDefault="00CD415E" w:rsidP="00CD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</w:t>
            </w:r>
          </w:p>
        </w:tc>
      </w:tr>
      <w:tr w:rsidR="00CD415E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19AEF7B2" w14:textId="2EE856DD" w:rsidR="00CD415E" w:rsidRDefault="00CD415E" w:rsidP="00CD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4638" w:type="dxa"/>
          </w:tcPr>
          <w:p w14:paraId="68612241" w14:textId="225915D5" w:rsidR="00CD415E" w:rsidRDefault="00CD415E" w:rsidP="00CD415E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</w:rPr>
              <w:t>AiD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>Artificial Intelligence for the Deaf)</w:t>
            </w:r>
          </w:p>
        </w:tc>
        <w:tc>
          <w:tcPr>
            <w:tcW w:w="2086" w:type="dxa"/>
          </w:tcPr>
          <w:p w14:paraId="716C1976" w14:textId="4EA75309" w:rsidR="00CD415E" w:rsidRDefault="00CD415E" w:rsidP="00CD415E">
            <w:pPr>
              <w:rPr>
                <w:rFonts w:ascii="Arial" w:hAnsi="Arial" w:cs="Arial"/>
              </w:rPr>
            </w:pPr>
            <w:r w:rsidRPr="00A848E4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Horizon 2020</w:t>
            </w:r>
            <w:r w:rsidRPr="00D00C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0" w:type="dxa"/>
          </w:tcPr>
          <w:p w14:paraId="5B19BBC0" w14:textId="04932D32" w:rsidR="00CD415E" w:rsidRDefault="00CD415E" w:rsidP="00CD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</w:t>
            </w:r>
          </w:p>
        </w:tc>
      </w:tr>
      <w:tr w:rsidR="00CD415E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39C33D6F" w14:textId="431942D5" w:rsidR="00CD415E" w:rsidRDefault="00CD415E" w:rsidP="00CD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4638" w:type="dxa"/>
          </w:tcPr>
          <w:p w14:paraId="1218AF0F" w14:textId="3B25C6C9" w:rsidR="00CD415E" w:rsidRDefault="00CD415E" w:rsidP="00CD415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ENCASE(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>Enhancing Security and Privacy in the Social Web)</w:t>
            </w:r>
          </w:p>
        </w:tc>
        <w:tc>
          <w:tcPr>
            <w:tcW w:w="2086" w:type="dxa"/>
          </w:tcPr>
          <w:p w14:paraId="58007CDC" w14:textId="3347EBF4" w:rsidR="00CD415E" w:rsidRDefault="00CD415E" w:rsidP="00CD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Horizon 2020 </w:t>
            </w:r>
          </w:p>
        </w:tc>
        <w:tc>
          <w:tcPr>
            <w:tcW w:w="3200" w:type="dxa"/>
          </w:tcPr>
          <w:p w14:paraId="25C2D66B" w14:textId="64252A5D" w:rsidR="00CD415E" w:rsidRDefault="00CD415E" w:rsidP="00CD4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Researcher</w:t>
            </w:r>
          </w:p>
        </w:tc>
      </w:tr>
      <w:tr w:rsidR="00CD415E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33F25DBD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402D9C6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C697106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6421C2D4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</w:tr>
      <w:tr w:rsidR="00CD415E" w14:paraId="1F2E5B8D" w14:textId="77777777" w:rsidTr="00C95D62">
        <w:trPr>
          <w:jc w:val="center"/>
        </w:trPr>
        <w:tc>
          <w:tcPr>
            <w:tcW w:w="1492" w:type="dxa"/>
          </w:tcPr>
          <w:p w14:paraId="29968933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0F1A2878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8F4D3F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99358EF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74C783CA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</w:tr>
      <w:tr w:rsidR="00CD415E" w14:paraId="735DF7A8" w14:textId="77777777" w:rsidTr="00C95D62">
        <w:trPr>
          <w:jc w:val="center"/>
        </w:trPr>
        <w:tc>
          <w:tcPr>
            <w:tcW w:w="1492" w:type="dxa"/>
          </w:tcPr>
          <w:p w14:paraId="507AE51F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15B4B93F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1335757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9AA79F3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C1534D8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</w:tr>
      <w:tr w:rsidR="00CD415E" w14:paraId="0A459B81" w14:textId="77777777" w:rsidTr="00C95D62">
        <w:trPr>
          <w:jc w:val="center"/>
        </w:trPr>
        <w:tc>
          <w:tcPr>
            <w:tcW w:w="1492" w:type="dxa"/>
          </w:tcPr>
          <w:p w14:paraId="76F2EDA0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60930E3B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0495D80F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38E7D23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C635859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</w:tr>
      <w:tr w:rsidR="00CD415E" w14:paraId="0D48036E" w14:textId="77777777" w:rsidTr="00C95D62">
        <w:trPr>
          <w:jc w:val="center"/>
        </w:trPr>
        <w:tc>
          <w:tcPr>
            <w:tcW w:w="1492" w:type="dxa"/>
          </w:tcPr>
          <w:p w14:paraId="2B6B63DB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51E280AE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6F6EEC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2FF3A29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4671C6C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</w:tr>
      <w:tr w:rsidR="00CD415E" w14:paraId="7FAC2486" w14:textId="77777777" w:rsidTr="00C95D62">
        <w:trPr>
          <w:jc w:val="center"/>
        </w:trPr>
        <w:tc>
          <w:tcPr>
            <w:tcW w:w="1492" w:type="dxa"/>
          </w:tcPr>
          <w:p w14:paraId="1EB84EE8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B294874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9CD82B4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4C1BF0E8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</w:tr>
      <w:tr w:rsidR="00CD415E" w14:paraId="2CFBD67D" w14:textId="77777777" w:rsidTr="00C95D62">
        <w:trPr>
          <w:jc w:val="center"/>
        </w:trPr>
        <w:tc>
          <w:tcPr>
            <w:tcW w:w="1492" w:type="dxa"/>
          </w:tcPr>
          <w:p w14:paraId="0A02291C" w14:textId="77777777" w:rsidR="00CD415E" w:rsidRDefault="00CD415E" w:rsidP="00CD4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245C3CC" w14:textId="77777777" w:rsidR="00CD415E" w:rsidRDefault="00CD415E" w:rsidP="00CD415E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6B950796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F510505" w14:textId="77777777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Content>
              <w:p w14:paraId="7DC2B809" w14:textId="7C60E538" w:rsidR="008F51B6" w:rsidRDefault="00601901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Academic </w:t>
                </w:r>
                <w:r w:rsidR="008F51B6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</w:t>
                </w:r>
                <w:r w:rsidR="008F51B6">
                  <w:rPr>
                    <w:rFonts w:ascii="Arial" w:hAnsi="Arial" w:cs="Arial"/>
                    <w:b/>
                    <w:color w:val="FFFFFF" w:themeColor="background1"/>
                  </w:rPr>
                  <w:t xml:space="preserve">Services and/or Participation in Councils / Boards/ Editorial Committees. </w:t>
                </w:r>
              </w:p>
              <w:p w14:paraId="0AD5F116" w14:textId="68D9A7AF" w:rsidR="008F51B6" w:rsidRDefault="008F51B6" w:rsidP="00FD043A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BABB91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C87B67A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0C6A792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B4CD304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94EDFB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3C73147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9732B18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41D1BB2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B1187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2A959ED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4A324F3B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16723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0FF1881B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9E7F19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ED25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125FD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7DF453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2A7F03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103FBC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191085C5" w:rsidR="00F06207" w:rsidRDefault="00CE7409" w:rsidP="00CE7409">
      <w:pPr>
        <w:tabs>
          <w:tab w:val="left" w:pos="6975"/>
        </w:tabs>
      </w:pPr>
      <w:r>
        <w:tab/>
      </w:r>
    </w:p>
    <w:p w14:paraId="29E890A3" w14:textId="77777777" w:rsidR="00F06207" w:rsidRDefault="00F06207">
      <w:r>
        <w:br w:type="page"/>
      </w:r>
    </w:p>
    <w:p w14:paraId="46828AB8" w14:textId="51487836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06A35E34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sectPr w:rsidR="00020162" w:rsidSect="008F51B6">
      <w:headerReference w:type="first" r:id="rId13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7B61" w14:textId="77777777" w:rsidR="005A2E0E" w:rsidRDefault="005A2E0E">
      <w:r>
        <w:separator/>
      </w:r>
    </w:p>
  </w:endnote>
  <w:endnote w:type="continuationSeparator" w:id="0">
    <w:p w14:paraId="75C8188D" w14:textId="77777777" w:rsidR="005A2E0E" w:rsidRDefault="005A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2FF0" w14:textId="3242149E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12DF0">
      <w:rPr>
        <w:rStyle w:val="PageNumber"/>
        <w:rFonts w:ascii="Arial" w:hAnsi="Arial" w:cs="Arial"/>
        <w:noProof/>
        <w:sz w:val="20"/>
        <w:szCs w:val="20"/>
      </w:rPr>
      <w:t>8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1B75B018" w:rsidR="005026A5" w:rsidRPr="00DE7B27" w:rsidRDefault="00B927F2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DE7B27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500_1_03_syntomo_profil_akadimaiko_viografiko_pantepistimia_en.docx</w: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388C" w14:textId="5863F74A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12DF0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12EB0" w14:textId="77777777" w:rsidR="005A2E0E" w:rsidRDefault="005A2E0E">
      <w:r>
        <w:separator/>
      </w:r>
    </w:p>
  </w:footnote>
  <w:footnote w:type="continuationSeparator" w:id="0">
    <w:p w14:paraId="6B37E0ED" w14:textId="77777777" w:rsidR="005A2E0E" w:rsidRDefault="005A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95C4" w14:textId="32C1E08C" w:rsidR="00F06207" w:rsidRDefault="00F06207" w:rsidP="00F062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4E5F24" wp14:editId="61C53533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02869" w14:textId="77777777" w:rsidR="00F06207" w:rsidRDefault="00F06207" w:rsidP="00F062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4F2A" w14:textId="0586BDCA" w:rsidR="00A74F7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5E7B02A" wp14:editId="46A9FA07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B98DF" w14:textId="77777777" w:rsidR="00F06207" w:rsidRDefault="00F06207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6FFC" w14:textId="2093A6D9" w:rsidR="00220BF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98234B6" wp14:editId="3E5DA3E5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4A3AE" w14:textId="77777777" w:rsidR="00F06207" w:rsidRDefault="00F06207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98932">
    <w:abstractNumId w:val="3"/>
  </w:num>
  <w:num w:numId="2" w16cid:durableId="265843969">
    <w:abstractNumId w:val="0"/>
  </w:num>
  <w:num w:numId="3" w16cid:durableId="597760640">
    <w:abstractNumId w:val="1"/>
  </w:num>
  <w:num w:numId="4" w16cid:durableId="993417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4481A"/>
    <w:rsid w:val="00064BF9"/>
    <w:rsid w:val="00066762"/>
    <w:rsid w:val="00090B65"/>
    <w:rsid w:val="000A0FA0"/>
    <w:rsid w:val="000A14BD"/>
    <w:rsid w:val="000B508D"/>
    <w:rsid w:val="000B7A4A"/>
    <w:rsid w:val="000D5C7A"/>
    <w:rsid w:val="000E14CD"/>
    <w:rsid w:val="000F1888"/>
    <w:rsid w:val="000F3B45"/>
    <w:rsid w:val="000F3C48"/>
    <w:rsid w:val="00101C69"/>
    <w:rsid w:val="00120C95"/>
    <w:rsid w:val="00126326"/>
    <w:rsid w:val="00140F4E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7F7B"/>
    <w:rsid w:val="00213653"/>
    <w:rsid w:val="00213980"/>
    <w:rsid w:val="00217769"/>
    <w:rsid w:val="00220BF1"/>
    <w:rsid w:val="002239F4"/>
    <w:rsid w:val="002525CE"/>
    <w:rsid w:val="00271D0B"/>
    <w:rsid w:val="002C5E69"/>
    <w:rsid w:val="002D49D4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669C4"/>
    <w:rsid w:val="003A11B0"/>
    <w:rsid w:val="003A37D3"/>
    <w:rsid w:val="003A59A1"/>
    <w:rsid w:val="003B080E"/>
    <w:rsid w:val="003B43FF"/>
    <w:rsid w:val="003C1299"/>
    <w:rsid w:val="003D46E3"/>
    <w:rsid w:val="003E590B"/>
    <w:rsid w:val="003E5E3B"/>
    <w:rsid w:val="003F342F"/>
    <w:rsid w:val="0044021F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977B8"/>
    <w:rsid w:val="005A2E0E"/>
    <w:rsid w:val="005B2A28"/>
    <w:rsid w:val="005D535E"/>
    <w:rsid w:val="005F5891"/>
    <w:rsid w:val="00601901"/>
    <w:rsid w:val="006063DB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C3B7F"/>
    <w:rsid w:val="006D30F4"/>
    <w:rsid w:val="006E38C5"/>
    <w:rsid w:val="00717915"/>
    <w:rsid w:val="0072239C"/>
    <w:rsid w:val="007266E2"/>
    <w:rsid w:val="007308DB"/>
    <w:rsid w:val="007363C8"/>
    <w:rsid w:val="00744A77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352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0129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43C6E"/>
    <w:rsid w:val="00960CF4"/>
    <w:rsid w:val="00966344"/>
    <w:rsid w:val="0097618B"/>
    <w:rsid w:val="0098291E"/>
    <w:rsid w:val="00982AEA"/>
    <w:rsid w:val="00994926"/>
    <w:rsid w:val="009A6A66"/>
    <w:rsid w:val="00A1061B"/>
    <w:rsid w:val="00A40BDA"/>
    <w:rsid w:val="00A47ACA"/>
    <w:rsid w:val="00A54B52"/>
    <w:rsid w:val="00A6195E"/>
    <w:rsid w:val="00A62AAE"/>
    <w:rsid w:val="00A634FF"/>
    <w:rsid w:val="00A74F71"/>
    <w:rsid w:val="00AA002B"/>
    <w:rsid w:val="00AA3DAC"/>
    <w:rsid w:val="00AB6916"/>
    <w:rsid w:val="00AD3F1D"/>
    <w:rsid w:val="00AD7AEA"/>
    <w:rsid w:val="00AE0403"/>
    <w:rsid w:val="00B12DF0"/>
    <w:rsid w:val="00B4024C"/>
    <w:rsid w:val="00B53D37"/>
    <w:rsid w:val="00B55C44"/>
    <w:rsid w:val="00B60B8B"/>
    <w:rsid w:val="00B927F2"/>
    <w:rsid w:val="00B966E1"/>
    <w:rsid w:val="00BA0254"/>
    <w:rsid w:val="00BB7CDD"/>
    <w:rsid w:val="00BD0A30"/>
    <w:rsid w:val="00BD34DA"/>
    <w:rsid w:val="00BE19EF"/>
    <w:rsid w:val="00BE6F8D"/>
    <w:rsid w:val="00C21DC8"/>
    <w:rsid w:val="00C42675"/>
    <w:rsid w:val="00C66ECC"/>
    <w:rsid w:val="00C95406"/>
    <w:rsid w:val="00C95D62"/>
    <w:rsid w:val="00CD415E"/>
    <w:rsid w:val="00CE1D31"/>
    <w:rsid w:val="00CE7409"/>
    <w:rsid w:val="00D11627"/>
    <w:rsid w:val="00D11EEB"/>
    <w:rsid w:val="00D26708"/>
    <w:rsid w:val="00D26C6A"/>
    <w:rsid w:val="00D3341B"/>
    <w:rsid w:val="00D4459F"/>
    <w:rsid w:val="00D5734B"/>
    <w:rsid w:val="00D936B7"/>
    <w:rsid w:val="00DA2C0D"/>
    <w:rsid w:val="00DC4F3C"/>
    <w:rsid w:val="00DD7E02"/>
    <w:rsid w:val="00DE7B27"/>
    <w:rsid w:val="00E1592D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B6991"/>
    <w:rsid w:val="00EC3845"/>
    <w:rsid w:val="00EE13E6"/>
    <w:rsid w:val="00EE3D38"/>
    <w:rsid w:val="00EE77BC"/>
    <w:rsid w:val="00EF5255"/>
    <w:rsid w:val="00F06207"/>
    <w:rsid w:val="00F12370"/>
    <w:rsid w:val="00F132B1"/>
    <w:rsid w:val="00F530F8"/>
    <w:rsid w:val="00F60990"/>
    <w:rsid w:val="00F74203"/>
    <w:rsid w:val="00FB18D9"/>
    <w:rsid w:val="00FC42B9"/>
    <w:rsid w:val="00FD043A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05732"/>
    <w:rsid w:val="00012ED3"/>
    <w:rsid w:val="00037BEA"/>
    <w:rsid w:val="000C67F3"/>
    <w:rsid w:val="000F0B2C"/>
    <w:rsid w:val="00106E48"/>
    <w:rsid w:val="00114D6C"/>
    <w:rsid w:val="00203942"/>
    <w:rsid w:val="003172C7"/>
    <w:rsid w:val="00353296"/>
    <w:rsid w:val="003B0F82"/>
    <w:rsid w:val="004013FC"/>
    <w:rsid w:val="00483635"/>
    <w:rsid w:val="00493C1A"/>
    <w:rsid w:val="005D466D"/>
    <w:rsid w:val="005E09FF"/>
    <w:rsid w:val="00667A9C"/>
    <w:rsid w:val="006D76C2"/>
    <w:rsid w:val="006E6339"/>
    <w:rsid w:val="006F667C"/>
    <w:rsid w:val="00896E78"/>
    <w:rsid w:val="009466F0"/>
    <w:rsid w:val="0095060A"/>
    <w:rsid w:val="0095776A"/>
    <w:rsid w:val="009E0159"/>
    <w:rsid w:val="00B03765"/>
    <w:rsid w:val="00B63453"/>
    <w:rsid w:val="00B63724"/>
    <w:rsid w:val="00B907DA"/>
    <w:rsid w:val="00C4550F"/>
    <w:rsid w:val="00C96375"/>
    <w:rsid w:val="00CB3A59"/>
    <w:rsid w:val="00D00B9A"/>
    <w:rsid w:val="00D61EB5"/>
    <w:rsid w:val="00D66A52"/>
    <w:rsid w:val="00D75AF8"/>
    <w:rsid w:val="00D83A14"/>
    <w:rsid w:val="00D871B0"/>
    <w:rsid w:val="00E05989"/>
    <w:rsid w:val="00E1592D"/>
    <w:rsid w:val="00E50A6B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6D48-F635-42DD-8D3C-DC8FC758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Anastasios S. Antoniades</cp:lastModifiedBy>
  <cp:revision>13</cp:revision>
  <cp:lastPrinted>2018-11-02T12:49:00Z</cp:lastPrinted>
  <dcterms:created xsi:type="dcterms:W3CDTF">2019-02-07T07:21:00Z</dcterms:created>
  <dcterms:modified xsi:type="dcterms:W3CDTF">2025-01-20T11:48:00Z</dcterms:modified>
  <cp:contentStatus/>
</cp:coreProperties>
</file>