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5743" w14:textId="50886DFB" w:rsidR="00931A8C" w:rsidRDefault="0000492D" w:rsidP="003E590B">
      <w:pPr>
        <w:tabs>
          <w:tab w:val="left" w:pos="854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Hlk529961863"/>
      <w:r>
        <w:rPr>
          <w:rFonts w:ascii="Arial" w:hAnsi="Arial" w:cs="Arial"/>
          <w:b/>
          <w:color w:val="000000"/>
          <w:sz w:val="18"/>
          <w:szCs w:val="18"/>
          <w:lang w:val="el-GR"/>
        </w:rPr>
        <w:t>Έντυπο</w:t>
      </w:r>
      <w:r w:rsidR="00A8321D">
        <w:rPr>
          <w:rFonts w:ascii="Arial" w:hAnsi="Arial" w:cs="Arial"/>
          <w:b/>
          <w:color w:val="000000"/>
          <w:sz w:val="18"/>
          <w:szCs w:val="18"/>
        </w:rPr>
        <w:t xml:space="preserve"> 500.1.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3</w:t>
      </w:r>
    </w:p>
    <w:p w14:paraId="2603A9A1" w14:textId="77777777" w:rsidR="001F0309" w:rsidRDefault="001F0309" w:rsidP="003E590B">
      <w:pPr>
        <w:tabs>
          <w:tab w:val="left" w:pos="854"/>
        </w:tabs>
        <w:jc w:val="right"/>
      </w:pP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8D45E8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4249922F" w:rsidR="00EE77BC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Προφίλ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Ακαδημαϊκού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Προσωπικού</w:t>
                </w:r>
                <w:r w:rsidR="00EE3D38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 Βιογραφικό Σημείωμα</w:t>
                </w:r>
              </w:p>
            </w:sdtContent>
          </w:sdt>
        </w:tc>
      </w:tr>
    </w:tbl>
    <w:p w14:paraId="3B9DB7B1" w14:textId="436A312D" w:rsidR="00EE77BC" w:rsidRDefault="00EE77BC" w:rsidP="001767DC">
      <w:pPr>
        <w:ind w:left="1236"/>
        <w:jc w:val="center"/>
        <w:rPr>
          <w:rFonts w:ascii="Arial" w:hAnsi="Arial" w:cs="Arial"/>
          <w:b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27F77FC" w:rsidR="00F12370" w:rsidRPr="00923C09" w:rsidRDefault="00000000" w:rsidP="004C3515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4C351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Πανεπιστήμιο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476294B0" w:rsidR="00F12370" w:rsidRPr="008D45E8" w:rsidRDefault="008D45E8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CY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CY"/>
              </w:rPr>
              <w:t>Νεάπολ</w:t>
            </w:r>
            <w:r w:rsidR="00155F42">
              <w:rPr>
                <w:rFonts w:ascii="Arial" w:hAnsi="Arial" w:cs="Arial"/>
                <w:color w:val="000000" w:themeColor="text1"/>
                <w:sz w:val="22"/>
                <w:szCs w:val="22"/>
                <w:lang w:val="el-CY"/>
              </w:rPr>
              <w:t>ι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CY"/>
              </w:rPr>
              <w:t>ς Πάφος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Content>
              <w:p w14:paraId="00211B66" w14:textId="17F153E1" w:rsidR="00EE77BC" w:rsidRPr="00923C09" w:rsidRDefault="004C3515" w:rsidP="004C3515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Επίθετο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2CCDA550" w:rsidR="00EE77BC" w:rsidRPr="006871B2" w:rsidRDefault="008D45E8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Αντωνιάδης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3608D00E" w:rsidR="00E362FD" w:rsidRDefault="004C3515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Όνομα</w:t>
            </w:r>
            <w:r w:rsidR="00E362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03A17BF7" w14:textId="225BD722" w:rsidR="00E362FD" w:rsidRPr="006871B2" w:rsidRDefault="008D45E8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Αν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αστάσιος(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Τάσος)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placeholder>
                <w:docPart w:val="DefaultPlaceholder_1081868574"/>
              </w:placeholder>
            </w:sdtPr>
            <w:sdtContent>
              <w:p w14:paraId="3387F532" w14:textId="33FADDFF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Βαθμίδα</w:t>
                </w:r>
                <w:r w:rsidR="00A565EC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/Θέση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6BDDA772" w:rsidR="00EE77BC" w:rsidRPr="006871B2" w:rsidRDefault="008D45E8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Λέκτ</w:t>
            </w:r>
            <w:r w:rsidR="00E51FBF">
              <w:rPr>
                <w:rFonts w:ascii="Arial" w:hAnsi="Arial" w:cs="Arial"/>
                <w:color w:val="000000" w:themeColor="text1"/>
                <w:sz w:val="22"/>
                <w:szCs w:val="22"/>
              </w:rPr>
              <w:t>ο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ρ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ας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437FCF39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Σχολή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550FCE2D" w:rsidR="00EE77BC" w:rsidRPr="006871B2" w:rsidRDefault="005918F0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Οικονομικών Διοίκησης και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Πληροφορικής</w:t>
            </w:r>
            <w:proofErr w:type="spellEnd"/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placeholder>
                <w:docPart w:val="DefaultPlaceholder_1081868574"/>
              </w:placeholder>
            </w:sdtPr>
            <w:sdtContent>
              <w:p w14:paraId="60CF9CB9" w14:textId="732B657E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Τμήμα</w:t>
                </w:r>
                <w:r w:rsidR="007B5E9E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57ED5E14" w:rsidR="00EE77BC" w:rsidRPr="006871B2" w:rsidRDefault="008D45E8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Πληροφορικής</w:t>
            </w:r>
            <w:proofErr w:type="spellEnd"/>
          </w:p>
        </w:tc>
      </w:tr>
      <w:tr w:rsidR="00EE77BC" w:rsidRPr="008D45E8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078025F8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4C351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val="el-GR" w:eastAsia="el-GR"/>
                  </w:rPr>
                  <w:t>Επιστημονικό Πεδίο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532A9DA7" w:rsidR="00EE77BC" w:rsidRPr="008D45E8" w:rsidRDefault="008D45E8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8D45E8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Τεχνητή Νοημοσύνη και Μηχανική Μ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άθηση</w:t>
            </w:r>
          </w:p>
        </w:tc>
      </w:tr>
    </w:tbl>
    <w:p w14:paraId="30C15508" w14:textId="06B4FF66" w:rsidR="00B55C44" w:rsidRPr="004C3515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="004C3515">
        <w:rPr>
          <w:rFonts w:ascii="Arial" w:hAnsi="Arial" w:cs="Arial"/>
          <w:i/>
          <w:color w:val="000000"/>
          <w:sz w:val="20"/>
          <w:szCs w:val="20"/>
          <w:lang w:val="el-GR"/>
        </w:rPr>
        <w:t>Εξειδίκευση</w:t>
      </w:r>
    </w:p>
    <w:p w14:paraId="380DA7E3" w14:textId="561200DF" w:rsidR="001F0309" w:rsidRDefault="001F0309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br w:type="page"/>
      </w:r>
    </w:p>
    <w:p w14:paraId="0BB85F27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8D45E8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1E11CD4C" w:rsidR="00FC42B9" w:rsidRPr="004C3515" w:rsidRDefault="004C3515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Ακαδημαϊκά Προσόντα / Τίτλοι Σπουδών</w:t>
                </w:r>
              </w:p>
              <w:p w14:paraId="27E1073F" w14:textId="7802D7B0" w:rsidR="00F12370" w:rsidRPr="004C3515" w:rsidRDefault="00FC42B9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 w:rsid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οι καταχωρήσεις να γίνουν αρχίζοντας από τον πιο υψηλό τίτλο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227DE6C5" w:rsidR="00126326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Ακαδημαϊκός Τίτλος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039C7248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Έτος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5F576FA9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Ίδρυμα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AB54EE4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Τμήμα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3871B0F2" w:rsidR="00126326" w:rsidRPr="00923C09" w:rsidRDefault="004C3515" w:rsidP="00A565E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 Διατριβής</w:t>
                </w:r>
                <w:r w:rsidR="00A565EC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 (Καταχωρείται προαιρετικά)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6719186D" w:rsidR="008B431F" w:rsidRPr="00923C09" w:rsidRDefault="005918F0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Διδα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κτορικό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328AFD35" w14:textId="1DD7AA19" w:rsidR="008B431F" w:rsidRPr="00923C09" w:rsidRDefault="005918F0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2018-2022</w:t>
            </w:r>
          </w:p>
        </w:tc>
        <w:tc>
          <w:tcPr>
            <w:tcW w:w="3646" w:type="dxa"/>
            <w:shd w:val="clear" w:color="auto" w:fill="auto"/>
          </w:tcPr>
          <w:p w14:paraId="192098AC" w14:textId="25943FBB" w:rsidR="008B431F" w:rsidRPr="00923C09" w:rsidRDefault="005918F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Τεχνολογικό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Πα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νε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πιστήμιο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Κύ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πρου</w:t>
            </w:r>
          </w:p>
        </w:tc>
        <w:tc>
          <w:tcPr>
            <w:tcW w:w="2978" w:type="dxa"/>
            <w:shd w:val="clear" w:color="auto" w:fill="auto"/>
          </w:tcPr>
          <w:p w14:paraId="128DBDBA" w14:textId="4E16BBFD" w:rsidR="008B431F" w:rsidRPr="00923C09" w:rsidRDefault="005918F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Μηχα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νικών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Υπ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ολογιστών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2B447BC" w14:textId="65EBD8CD" w:rsidR="008B431F" w:rsidRPr="00923C09" w:rsidRDefault="008B431F" w:rsidP="0096634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302A3C3C" w:rsidR="008B431F" w:rsidRPr="00923C09" w:rsidRDefault="005918F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Πτυχίο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2300A778" w14:textId="527D376E" w:rsidR="008B431F" w:rsidRPr="00923C09" w:rsidRDefault="005918F0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2013-2017</w:t>
            </w:r>
          </w:p>
        </w:tc>
        <w:tc>
          <w:tcPr>
            <w:tcW w:w="3646" w:type="dxa"/>
            <w:shd w:val="clear" w:color="auto" w:fill="auto"/>
          </w:tcPr>
          <w:p w14:paraId="6B25660E" w14:textId="06294B65" w:rsidR="008B431F" w:rsidRPr="00923C09" w:rsidRDefault="005918F0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</w:t>
            </w:r>
            <w:r w:rsidR="00DB234C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Πα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νε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πιστήμιο Πατρών</w:t>
            </w:r>
          </w:p>
        </w:tc>
        <w:tc>
          <w:tcPr>
            <w:tcW w:w="2978" w:type="dxa"/>
            <w:shd w:val="clear" w:color="auto" w:fill="auto"/>
          </w:tcPr>
          <w:p w14:paraId="14C92186" w14:textId="5B434222" w:rsidR="008B431F" w:rsidRPr="00923C09" w:rsidRDefault="005918F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Μα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θημ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ατικών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453C8596" w:rsidR="001F0309" w:rsidRDefault="001F0309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DDD9286" w14:textId="77777777" w:rsidR="001F0309" w:rsidRDefault="001F0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57E9C3C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8D45E8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6D52A648" w:rsidR="00F12370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Ιστορικό Εργοδότησης</w:t>
                </w:r>
                <w:r w:rsidR="00BF0501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 Ακαδημαϊκά Ιδρύματα/Ερευνητικά Κέντρα</w:t>
                </w:r>
                <w:r w:rsidR="00EF5255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–</w:t>
                </w:r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 καταχωρηθούν οι τρεις (3) πιο πρόσφατες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placeholder>
                <w:docPart w:val="DefaultPlaceholder_1081868574"/>
              </w:placeholder>
            </w:sdtPr>
            <w:sdtContent>
              <w:p w14:paraId="7AD3D7F3" w14:textId="61C6EF27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 Εργοδότησης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placeholder>
                <w:docPart w:val="DefaultPlaceholder_1081868574"/>
              </w:placeholder>
            </w:sdtPr>
            <w:sdtContent>
              <w:p w14:paraId="2C108E66" w14:textId="60610FFD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Εργοδότης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placeholder>
                <w:docPart w:val="DefaultPlaceholder_1081868574"/>
              </w:placeholder>
            </w:sdtPr>
            <w:sdtContent>
              <w:p w14:paraId="1233B90C" w14:textId="52E322E5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Τόπος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placeholder>
                <w:docPart w:val="DefaultPlaceholder_1081868574"/>
              </w:placeholder>
            </w:sdtPr>
            <w:sdtContent>
              <w:p w14:paraId="654EBA9A" w14:textId="414F2320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Θέση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6EED7308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Απ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ό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4C47F260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Μ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έχρι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2CEB1B54" w:rsidR="006C113D" w:rsidRPr="00923C09" w:rsidRDefault="00D00CE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2025</w:t>
            </w:r>
          </w:p>
        </w:tc>
        <w:tc>
          <w:tcPr>
            <w:tcW w:w="1519" w:type="dxa"/>
            <w:shd w:val="clear" w:color="auto" w:fill="auto"/>
          </w:tcPr>
          <w:p w14:paraId="1247058F" w14:textId="5299E66F" w:rsidR="006C113D" w:rsidRPr="00923C09" w:rsidRDefault="00D00CE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Σήμερ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α</w:t>
            </w:r>
          </w:p>
        </w:tc>
        <w:tc>
          <w:tcPr>
            <w:tcW w:w="3079" w:type="dxa"/>
            <w:shd w:val="clear" w:color="auto" w:fill="auto"/>
          </w:tcPr>
          <w:p w14:paraId="49ACFE7D" w14:textId="4E5C8B8E" w:rsidR="006C113D" w:rsidRPr="00D00CED" w:rsidRDefault="00D00CED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l-CY"/>
              </w:rPr>
            </w:pPr>
            <w:r>
              <w:rPr>
                <w:rFonts w:ascii="Arial" w:hAnsi="Arial" w:cs="Arial"/>
                <w:color w:val="000000"/>
                <w:sz w:val="22"/>
                <w:lang w:val="el-CY"/>
              </w:rPr>
              <w:t>Πανεπιστήμιο Νεάπολ</w:t>
            </w:r>
            <w:r w:rsidR="003811C8">
              <w:rPr>
                <w:rFonts w:ascii="Arial" w:hAnsi="Arial" w:cs="Arial"/>
                <w:color w:val="000000"/>
                <w:sz w:val="22"/>
                <w:lang w:val="el-CY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lang w:val="el-CY"/>
              </w:rPr>
              <w:t>ς</w:t>
            </w:r>
          </w:p>
        </w:tc>
        <w:tc>
          <w:tcPr>
            <w:tcW w:w="4071" w:type="dxa"/>
            <w:shd w:val="clear" w:color="auto" w:fill="auto"/>
          </w:tcPr>
          <w:p w14:paraId="0CABDC74" w14:textId="2B740C12" w:rsidR="006C113D" w:rsidRPr="00923C09" w:rsidRDefault="00D00CE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Πάφος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3834F5DA" w14:textId="2B4FB470" w:rsidR="006C113D" w:rsidRPr="00923C09" w:rsidRDefault="00D00CE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Λέκτ</w:t>
            </w:r>
            <w:r w:rsidR="00D407AA">
              <w:rPr>
                <w:rFonts w:ascii="Arial" w:hAnsi="Arial" w:cs="Arial"/>
                <w:color w:val="000000"/>
                <w:sz w:val="22"/>
              </w:rPr>
              <w:t>ο</w:t>
            </w:r>
            <w:r>
              <w:rPr>
                <w:rFonts w:ascii="Arial" w:hAnsi="Arial" w:cs="Arial"/>
                <w:color w:val="000000"/>
                <w:sz w:val="22"/>
              </w:rPr>
              <w:t>ρ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ας</w:t>
            </w: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7C87E62A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0FE683DB" w14:textId="591F41F3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079" w:type="dxa"/>
            <w:shd w:val="clear" w:color="auto" w:fill="auto"/>
          </w:tcPr>
          <w:p w14:paraId="195D1DC3" w14:textId="602DA495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Τεχνολογικό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Πα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νε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πιστήμιο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Κύ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πρου</w:t>
            </w:r>
          </w:p>
        </w:tc>
        <w:tc>
          <w:tcPr>
            <w:tcW w:w="4071" w:type="dxa"/>
            <w:shd w:val="clear" w:color="auto" w:fill="auto"/>
          </w:tcPr>
          <w:p w14:paraId="244B73F8" w14:textId="6E41B58B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Λεμεσός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7DACB86C" w14:textId="07A18F35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Μεταδιδα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κτορικός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Ερευνητής</w:t>
            </w:r>
            <w:proofErr w:type="spellEnd"/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394F7361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1519" w:type="dxa"/>
            <w:shd w:val="clear" w:color="auto" w:fill="auto"/>
          </w:tcPr>
          <w:p w14:paraId="1176680F" w14:textId="09814667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079" w:type="dxa"/>
            <w:shd w:val="clear" w:color="auto" w:fill="auto"/>
          </w:tcPr>
          <w:p w14:paraId="0682C292" w14:textId="102409B9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Τεχνολογικό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Πα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νε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πιστήμιο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Κύ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πρου</w:t>
            </w:r>
          </w:p>
        </w:tc>
        <w:tc>
          <w:tcPr>
            <w:tcW w:w="4071" w:type="dxa"/>
            <w:shd w:val="clear" w:color="auto" w:fill="auto"/>
          </w:tcPr>
          <w:p w14:paraId="616F1A94" w14:textId="75A9256F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Λεμεσός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7E5B7ACD" w14:textId="47B5684F" w:rsidR="006C113D" w:rsidRPr="00923C09" w:rsidRDefault="00D00CE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Ερευνητής</w:t>
            </w:r>
            <w:proofErr w:type="spellEnd"/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Pr="0035379C" w:rsidRDefault="008F51B6" w:rsidP="001767DC">
      <w:pPr>
        <w:ind w:left="1236"/>
        <w:jc w:val="center"/>
        <w:rPr>
          <w:rFonts w:ascii="Arial" w:hAnsi="Arial" w:cs="Arial"/>
          <w:color w:val="000000"/>
          <w:lang w:val="el-GR"/>
        </w:rPr>
        <w:sectPr w:rsidR="008F51B6" w:rsidRPr="0035379C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D2562E6" w:rsidR="001F0309" w:rsidRDefault="001F0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E4FCD93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8D45E8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7FE004D4" w14:textId="77777777" w:rsidR="0035379C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Κύρια</w:t>
                </w:r>
                <w:r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άρθρα σε επιστημονικά περιοδικά </w:t>
                </w:r>
                <w:r w:rsidRPr="00A312EF">
                  <w:rPr>
                    <w:rFonts w:ascii="Arial" w:hAnsi="Arial" w:cs="Arial"/>
                    <w:b/>
                    <w:color w:val="FFFFFF"/>
                    <w:u w:val="single"/>
                    <w:lang w:val="el-GR"/>
                  </w:rPr>
                  <w:t>με κριτές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μονογραφίες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βιβλία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,</w:t>
                </w:r>
                <w:r w:rsidR="00EE77BC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εκδόσεις</w:t>
                </w:r>
                <w:r w:rsidR="00C9244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συνεδρίων</w:t>
                </w:r>
                <w:r w:rsidR="005D535E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.</w:t>
                </w:r>
                <w:r w:rsidR="00A40BD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4B02C7D" w14:textId="06F1A8A9" w:rsidR="00F12370" w:rsidRPr="00D620D0" w:rsidRDefault="00C9244A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596AA1FD" w:rsidR="007B2BAD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Α/Α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3A7D3C20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Έτος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86C0AAC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Τίτλος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6D2A8297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Άλλοι συγγραφείς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40A87C02" w:rsidR="007B2BAD" w:rsidRPr="005B3CAB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 xml:space="preserve">Επιστημονικό Περιοδικό και Εκδότης / Συνέδριο 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36992B89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Τ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όμος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66A233B1" w:rsidR="007B2BAD" w:rsidRPr="00503565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Σελ.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157F5810" w:rsidR="006C113D" w:rsidRPr="00503565" w:rsidRDefault="009155DC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3A7A6635" w14:textId="092778DF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A Bayesian optimization approach for the </w:t>
            </w:r>
            <w:proofErr w:type="spellStart"/>
            <w:r w:rsidRPr="009155DC">
              <w:rPr>
                <w:rFonts w:ascii="Arial" w:hAnsi="Arial" w:cs="Arial"/>
                <w:color w:val="000000"/>
                <w:sz w:val="22"/>
              </w:rPr>
              <w:t>ro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>-</w:t>
            </w:r>
          </w:p>
          <w:p w14:paraId="1B5D5265" w14:textId="7A1D461F" w:rsidR="009155DC" w:rsidRPr="00503565" w:rsidRDefault="009155DC" w:rsidP="00C12AB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bust unit commitment of identical generating</w:t>
            </w:r>
            <w:r w:rsidR="00C12AB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155DC">
              <w:rPr>
                <w:rFonts w:ascii="Arial" w:hAnsi="Arial" w:cs="Arial"/>
                <w:color w:val="000000"/>
                <w:sz w:val="22"/>
              </w:rPr>
              <w:t>units.</w:t>
            </w:r>
          </w:p>
          <w:p w14:paraId="1CFED2EE" w14:textId="048DA61B" w:rsidR="006C113D" w:rsidRPr="00503565" w:rsidRDefault="006C113D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D83DB8F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Pavlos </w:t>
            </w: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Nikolaides,Anastasios</w:t>
            </w:r>
            <w:proofErr w:type="spellEnd"/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Antoniadis and</w:t>
            </w:r>
          </w:p>
          <w:p w14:paraId="76EEC06F" w14:textId="3A0A8D10" w:rsidR="006C113D" w:rsidRPr="00503565" w:rsidRDefault="009155DC" w:rsidP="009155DC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</w:t>
            </w:r>
            <w:r w:rsidRPr="009155DC">
              <w:rPr>
                <w:rFonts w:ascii="Arial" w:hAnsi="Arial" w:cs="Arial"/>
                <w:color w:val="000000"/>
                <w:sz w:val="22"/>
              </w:rPr>
              <w:t>Soterios Chatzis.</w:t>
            </w:r>
          </w:p>
        </w:tc>
        <w:tc>
          <w:tcPr>
            <w:tcW w:w="2364" w:type="dxa"/>
            <w:shd w:val="clear" w:color="auto" w:fill="auto"/>
          </w:tcPr>
          <w:p w14:paraId="6FBE2097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The 12th Mediterranean Conference on Power</w:t>
            </w:r>
          </w:p>
          <w:p w14:paraId="6BF53FDB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Generation,Transmission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,Distribution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and Energy</w:t>
            </w:r>
          </w:p>
          <w:p w14:paraId="40596992" w14:textId="09A0B923" w:rsidR="006C113D" w:rsidRPr="00503565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Conversion(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Medpower2020)</w:t>
            </w:r>
          </w:p>
        </w:tc>
        <w:tc>
          <w:tcPr>
            <w:tcW w:w="952" w:type="dxa"/>
            <w:shd w:val="clear" w:color="auto" w:fill="auto"/>
          </w:tcPr>
          <w:p w14:paraId="4133DAA2" w14:textId="1A6E4F5F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055B3602" w:rsidR="006C113D" w:rsidRPr="00503565" w:rsidRDefault="009155DC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264-269</w:t>
            </w: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1E39B7BE" w:rsidR="006C113D" w:rsidRPr="00503565" w:rsidRDefault="009155DC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68FCA566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Competing Mutual Information Constraints with</w:t>
            </w:r>
          </w:p>
          <w:p w14:paraId="3F622487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Stochastic Competition-based Activations for</w:t>
            </w:r>
          </w:p>
          <w:p w14:paraId="308F1417" w14:textId="170450CB" w:rsidR="009155DC" w:rsidRPr="009155DC" w:rsidRDefault="009155DC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Learning Diversified Representations. </w:t>
            </w:r>
          </w:p>
          <w:p w14:paraId="7C0273B8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051E50FC" w14:textId="1EB09F1E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77157FD4" w14:textId="77777777" w:rsidR="009155DC" w:rsidRPr="009155DC" w:rsidRDefault="009155DC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410992BF" w14:textId="7BEF42D7" w:rsidR="006C113D" w:rsidRPr="00503565" w:rsidRDefault="006C113D" w:rsidP="009155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B9C348B" w14:textId="77777777" w:rsidR="00D00CED" w:rsidRPr="009155DC" w:rsidRDefault="00D00CED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Anastasios</w:t>
            </w:r>
          </w:p>
          <w:p w14:paraId="52988632" w14:textId="77777777" w:rsidR="00D00CED" w:rsidRPr="009155DC" w:rsidRDefault="00D00CED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Antoniadis,Konstantinos</w:t>
            </w:r>
            <w:proofErr w:type="spellEnd"/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155DC">
              <w:rPr>
                <w:rFonts w:ascii="Arial" w:hAnsi="Arial" w:cs="Arial"/>
                <w:color w:val="000000"/>
                <w:sz w:val="22"/>
              </w:rPr>
              <w:t>Panousis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and Soterios</w:t>
            </w:r>
          </w:p>
          <w:p w14:paraId="406113DD" w14:textId="77777777" w:rsidR="00D00CED" w:rsidRPr="009155DC" w:rsidRDefault="00D00CED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Chatzis</w:t>
            </w:r>
          </w:p>
          <w:p w14:paraId="274F7AB0" w14:textId="40DC75D5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3CD70460" w14:textId="77777777" w:rsidR="00D00CED" w:rsidRPr="009155DC" w:rsidRDefault="00D00CED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Association for the Advancement of Artificial Intelli-</w:t>
            </w:r>
          </w:p>
          <w:p w14:paraId="2F22687D" w14:textId="1FCFA4BA" w:rsidR="0044021F" w:rsidRPr="00503565" w:rsidRDefault="00D00CED" w:rsidP="00D00C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gence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>(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AAI)</w:t>
            </w:r>
          </w:p>
        </w:tc>
        <w:tc>
          <w:tcPr>
            <w:tcW w:w="952" w:type="dxa"/>
            <w:shd w:val="clear" w:color="auto" w:fill="auto"/>
          </w:tcPr>
          <w:p w14:paraId="560F3FE0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1961FAB6" w:rsidR="001F0309" w:rsidRDefault="001F0309">
      <w:r>
        <w:br w:type="page"/>
      </w:r>
    </w:p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:rsidRPr="008D45E8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3683FD00" w14:textId="638C44AB" w:rsidR="007F3CDA" w:rsidRPr="00D620D0" w:rsidRDefault="004C3515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Εκθ</w:t>
                </w:r>
                <w:r w:rsidR="00C9244A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έσεις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60C5C44A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01BD0044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0FA4AAE0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Θέμα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0FC27C33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Διεθν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ς</w:t>
                </w:r>
                <w:r w:rsidR="007F3CDA"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Τοπικ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76F110C8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Τοποθεσία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19A8CDCE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Ρόλος στην Έκθεση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604AC62E" w:rsidR="00194CBD" w:rsidRPr="00D620D0" w:rsidRDefault="00535BB0" w:rsidP="00535BB0">
      <w:pPr>
        <w:jc w:val="center"/>
        <w:rPr>
          <w:rFonts w:ascii="Arial" w:hAnsi="Arial" w:cs="Arial"/>
          <w:lang w:val="el-GR"/>
        </w:rPr>
      </w:pPr>
      <w:bookmarkStart w:id="1" w:name="OLE_LINK1"/>
      <w:bookmarkStart w:id="2" w:name="OLE_LINK2"/>
      <w:r w:rsidRPr="00D620D0">
        <w:rPr>
          <w:rFonts w:ascii="Arial" w:hAnsi="Arial" w:cs="Arial"/>
          <w:lang w:val="el-GR"/>
        </w:rPr>
        <w:t>*</w:t>
      </w:r>
      <w:r w:rsidR="00D620D0">
        <w:rPr>
          <w:rFonts w:ascii="Arial" w:hAnsi="Arial" w:cs="Arial"/>
          <w:lang w:val="el-GR"/>
        </w:rPr>
        <w:t xml:space="preserve"> 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Να καταχωρηθεί ο χώρος, η πόλη κ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τ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λ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</w:p>
    <w:bookmarkEnd w:id="1"/>
    <w:bookmarkEnd w:id="2"/>
    <w:p w14:paraId="385A0D13" w14:textId="0765EDEE" w:rsidR="001F0309" w:rsidRDefault="00CE7409" w:rsidP="00CE7409">
      <w:pPr>
        <w:tabs>
          <w:tab w:val="left" w:pos="8820"/>
        </w:tabs>
        <w:rPr>
          <w:lang w:val="el-GR"/>
        </w:rPr>
      </w:pPr>
      <w:r w:rsidRPr="00D620D0">
        <w:rPr>
          <w:lang w:val="el-GR"/>
        </w:rPr>
        <w:tab/>
      </w:r>
    </w:p>
    <w:p w14:paraId="6C6574C3" w14:textId="77777777" w:rsidR="001F0309" w:rsidRDefault="001F0309">
      <w:pPr>
        <w:rPr>
          <w:lang w:val="el-GR"/>
        </w:rPr>
      </w:pPr>
      <w:r>
        <w:rPr>
          <w:lang w:val="el-GR"/>
        </w:rPr>
        <w:br w:type="page"/>
      </w:r>
    </w:p>
    <w:p w14:paraId="5E0881BC" w14:textId="77777777" w:rsidR="008F51B6" w:rsidRPr="00D620D0" w:rsidRDefault="008F51B6" w:rsidP="00CE7409">
      <w:pPr>
        <w:tabs>
          <w:tab w:val="left" w:pos="8820"/>
        </w:tabs>
        <w:rPr>
          <w:lang w:val="el-GR"/>
        </w:rPr>
      </w:pPr>
    </w:p>
    <w:tbl>
      <w:tblPr>
        <w:tblStyle w:val="TableWeb1"/>
        <w:tblW w:w="13459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4583"/>
        <w:gridCol w:w="2304"/>
        <w:gridCol w:w="3487"/>
      </w:tblGrid>
      <w:tr w:rsidR="00194CBD" w:rsidRPr="005B3CAB" w14:paraId="6D35858F" w14:textId="36DAC7FE" w:rsidTr="001F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379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538A1EA9" w14:textId="373A24AC" w:rsidR="00D620D0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Ερευνητικά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194CBD">
                  <w:rPr>
                    <w:rFonts w:ascii="Arial" w:hAnsi="Arial" w:cs="Arial"/>
                    <w:b/>
                    <w:color w:val="FFFFFF" w:themeColor="background1"/>
                  </w:rPr>
                  <w:t>Projects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FFFFFF" w:themeColor="background1"/>
                    </w:rPr>
                    <w:id w:val="703217197"/>
                    <w:placeholder>
                      <w:docPart w:val="9D398795C5794DD58C239965B1E55B7D"/>
                    </w:placeholder>
                  </w:sdtPr>
                  <w:sdtContent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μέγιστος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αρ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δέκα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(10)</w:t>
                    </w:r>
                  </w:sdtContent>
                </w:sdt>
              </w:p>
              <w:p w14:paraId="3978DFFB" w14:textId="24C468A0" w:rsidR="00194CBD" w:rsidRPr="005B3CAB" w:rsidRDefault="00000000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:rsidRPr="005B3CAB" w14:paraId="7069100E" w14:textId="77777777" w:rsidTr="00D00CED">
            <w:trPr>
              <w:jc w:val="center"/>
            </w:trPr>
            <w:tc>
              <w:tcPr>
                <w:tcW w:w="1466" w:type="dxa"/>
                <w:shd w:val="clear" w:color="auto" w:fill="9CC2E5" w:themeFill="accent1" w:themeFillTint="99"/>
              </w:tcPr>
              <w:p w14:paraId="3951B5F0" w14:textId="6A0B61F4" w:rsidR="00194CBD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3D2D3038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4543" w:type="dxa"/>
                <w:shd w:val="clear" w:color="auto" w:fill="9CC2E5" w:themeFill="accent1" w:themeFillTint="99"/>
              </w:tcPr>
              <w:p w14:paraId="16678CF2" w14:textId="48BB3D05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Τίτλος </w:t>
                </w:r>
              </w:p>
            </w:tc>
            <w:tc>
              <w:tcPr>
                <w:tcW w:w="2264" w:type="dxa"/>
                <w:shd w:val="clear" w:color="auto" w:fill="9CC2E5" w:themeFill="accent1" w:themeFillTint="99"/>
              </w:tcPr>
              <w:p w14:paraId="1D96E66D" w14:textId="73527E27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Επιχορήγηση Από:</w:t>
                </w:r>
              </w:p>
            </w:tc>
            <w:tc>
              <w:tcPr>
                <w:tcW w:w="3427" w:type="dxa"/>
                <w:shd w:val="clear" w:color="auto" w:fill="9CC2E5" w:themeFill="accent1" w:themeFillTint="99"/>
              </w:tcPr>
              <w:p w14:paraId="41129427" w14:textId="123B3E97" w:rsidR="00194CBD" w:rsidRPr="005B3CAB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Ρόλος στο Ερευνητικό </w:t>
                </w:r>
                <w:r w:rsidRPr="00D620D0">
                  <w:rPr>
                    <w:rFonts w:ascii="Arial" w:hAnsi="Arial" w:cs="Arial"/>
                    <w:b/>
                  </w:rPr>
                  <w:t>Projects</w:t>
                </w:r>
                <w:r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 </w:t>
                </w:r>
                <w:r w:rsidR="008F51B6"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>*</w:t>
                </w:r>
              </w:p>
            </w:tc>
          </w:tr>
        </w:sdtContent>
      </w:sdt>
      <w:tr w:rsidR="00D00CED" w:rsidRPr="005B3CAB" w14:paraId="6AFD5D50" w14:textId="77777777" w:rsidTr="00D00CED">
        <w:trPr>
          <w:jc w:val="center"/>
        </w:trPr>
        <w:tc>
          <w:tcPr>
            <w:tcW w:w="1466" w:type="dxa"/>
          </w:tcPr>
          <w:p w14:paraId="0999CF11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2EBA82B9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4543" w:type="dxa"/>
          </w:tcPr>
          <w:p w14:paraId="3E972033" w14:textId="4D43C85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AtheroRisk</w:t>
            </w:r>
            <w:proofErr w:type="spellEnd"/>
          </w:p>
        </w:tc>
        <w:tc>
          <w:tcPr>
            <w:tcW w:w="2264" w:type="dxa"/>
          </w:tcPr>
          <w:p w14:paraId="661DD404" w14:textId="3854495D" w:rsidR="00DB234C" w:rsidRPr="00DB234C" w:rsidRDefault="00A848E4" w:rsidP="00DB23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Ίδρυμ</w:t>
            </w:r>
            <w:proofErr w:type="spellEnd"/>
            <w:r>
              <w:rPr>
                <w:rFonts w:ascii="Arial" w:hAnsi="Arial" w:cs="Arial"/>
              </w:rPr>
              <w:t xml:space="preserve">α </w:t>
            </w:r>
            <w:proofErr w:type="spellStart"/>
            <w:r>
              <w:rPr>
                <w:rFonts w:ascii="Arial" w:hAnsi="Arial" w:cs="Arial"/>
              </w:rPr>
              <w:t>Έρευν</w:t>
            </w:r>
            <w:proofErr w:type="spellEnd"/>
            <w:r>
              <w:rPr>
                <w:rFonts w:ascii="Arial" w:hAnsi="Arial" w:cs="Arial"/>
              </w:rPr>
              <w:t>ας και Κα</w:t>
            </w:r>
            <w:proofErr w:type="spellStart"/>
            <w:r>
              <w:rPr>
                <w:rFonts w:ascii="Arial" w:hAnsi="Arial" w:cs="Arial"/>
              </w:rPr>
              <w:t>ινοτομί</w:t>
            </w:r>
            <w:proofErr w:type="spellEnd"/>
            <w:r>
              <w:rPr>
                <w:rFonts w:ascii="Arial" w:hAnsi="Arial" w:cs="Arial"/>
              </w:rPr>
              <w:t>ας</w:t>
            </w:r>
          </w:p>
          <w:p w14:paraId="46BB1048" w14:textId="3DAB7117" w:rsidR="00D00CED" w:rsidRPr="00DB234C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116C6623" w14:textId="1CEB15D4" w:rsidR="00D00CED" w:rsidRPr="00A848E4" w:rsidRDefault="00A848E4" w:rsidP="00D00CED">
            <w:pPr>
              <w:rPr>
                <w:rFonts w:ascii="Arial" w:hAnsi="Arial" w:cs="Arial"/>
                <w:lang w:val="el-CY"/>
              </w:rPr>
            </w:pPr>
            <w:r>
              <w:rPr>
                <w:rFonts w:ascii="Arial" w:hAnsi="Arial" w:cs="Arial"/>
                <w:lang w:val="el-CY"/>
              </w:rPr>
              <w:t>Ερευνητής</w:t>
            </w:r>
          </w:p>
        </w:tc>
      </w:tr>
      <w:tr w:rsidR="00D00CED" w:rsidRPr="005B3CAB" w14:paraId="35B6DF25" w14:textId="77777777" w:rsidTr="00D00CED">
        <w:trPr>
          <w:jc w:val="center"/>
        </w:trPr>
        <w:tc>
          <w:tcPr>
            <w:tcW w:w="1466" w:type="dxa"/>
          </w:tcPr>
          <w:p w14:paraId="14F1C212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132D5B1F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4543" w:type="dxa"/>
          </w:tcPr>
          <w:p w14:paraId="68612241" w14:textId="4851CAAF" w:rsidR="00D00CED" w:rsidRPr="00D00CED" w:rsidRDefault="00D00CED" w:rsidP="00D00CE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</w:rPr>
              <w:t>AiD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Artificial Intelligence for </w:t>
            </w:r>
            <w:r w:rsidR="00A848E4">
              <w:rPr>
                <w:rFonts w:ascii="Arial" w:hAnsi="Arial" w:cs="Arial"/>
                <w:color w:val="000000"/>
                <w:sz w:val="22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2"/>
              </w:rPr>
              <w:t>Deaf)</w:t>
            </w:r>
          </w:p>
        </w:tc>
        <w:tc>
          <w:tcPr>
            <w:tcW w:w="2264" w:type="dxa"/>
          </w:tcPr>
          <w:p w14:paraId="716C1976" w14:textId="397E483B" w:rsidR="00D00CED" w:rsidRPr="00D00CED" w:rsidRDefault="00A848E4" w:rsidP="00D00CED">
            <w:pPr>
              <w:rPr>
                <w:rFonts w:ascii="Arial" w:hAnsi="Arial" w:cs="Arial"/>
              </w:rPr>
            </w:pPr>
            <w:r w:rsidRPr="00A848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Horizon 2020</w:t>
            </w:r>
            <w:r w:rsidRPr="00D00C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7" w:type="dxa"/>
          </w:tcPr>
          <w:p w14:paraId="5B19BBC0" w14:textId="04154DD8" w:rsidR="00D00CED" w:rsidRPr="00D00CED" w:rsidRDefault="00A848E4" w:rsidP="00D00C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Ερευνητής</w:t>
            </w:r>
            <w:proofErr w:type="spellEnd"/>
          </w:p>
        </w:tc>
      </w:tr>
      <w:tr w:rsidR="00D00CED" w:rsidRPr="005B3CAB" w14:paraId="661618B1" w14:textId="77777777" w:rsidTr="00D00CED">
        <w:trPr>
          <w:jc w:val="center"/>
        </w:trPr>
        <w:tc>
          <w:tcPr>
            <w:tcW w:w="1466" w:type="dxa"/>
          </w:tcPr>
          <w:p w14:paraId="439B5972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54F37B8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4543" w:type="dxa"/>
          </w:tcPr>
          <w:p w14:paraId="1218AF0F" w14:textId="16FF7773" w:rsidR="00D00CED" w:rsidRPr="00D00CED" w:rsidRDefault="00D00CED" w:rsidP="00D00CE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ENCASE(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Enhancing Security and Privacy </w:t>
            </w:r>
            <w:r w:rsidR="00B64795">
              <w:rPr>
                <w:rFonts w:ascii="Arial" w:hAnsi="Arial" w:cs="Arial"/>
                <w:color w:val="000000"/>
                <w:sz w:val="22"/>
              </w:rPr>
              <w:t>in the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Social </w:t>
            </w:r>
            <w:r w:rsidR="00B64795">
              <w:rPr>
                <w:rFonts w:ascii="Arial" w:hAnsi="Arial" w:cs="Arial"/>
                <w:color w:val="000000"/>
                <w:sz w:val="22"/>
              </w:rPr>
              <w:t>Web</w:t>
            </w:r>
            <w:r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2264" w:type="dxa"/>
          </w:tcPr>
          <w:p w14:paraId="58007CDC" w14:textId="626029B1" w:rsidR="00D00CED" w:rsidRPr="00D00CED" w:rsidRDefault="00A848E4" w:rsidP="00D00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Horizon 2020</w:t>
            </w:r>
            <w:r w:rsidR="00DB23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7" w:type="dxa"/>
          </w:tcPr>
          <w:p w14:paraId="25C2D66B" w14:textId="479811EB" w:rsidR="00D00CED" w:rsidRPr="00D00CED" w:rsidRDefault="00A848E4" w:rsidP="00A848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Βοηθός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Ερευνητής</w:t>
            </w:r>
            <w:proofErr w:type="spellEnd"/>
          </w:p>
        </w:tc>
      </w:tr>
      <w:tr w:rsidR="00D00CED" w:rsidRPr="005B3CAB" w14:paraId="630DF5AB" w14:textId="77777777" w:rsidTr="00D00CED">
        <w:trPr>
          <w:jc w:val="center"/>
        </w:trPr>
        <w:tc>
          <w:tcPr>
            <w:tcW w:w="1466" w:type="dxa"/>
          </w:tcPr>
          <w:p w14:paraId="78BE3489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43" w:type="dxa"/>
          </w:tcPr>
          <w:p w14:paraId="7402D9C6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4" w:type="dxa"/>
          </w:tcPr>
          <w:p w14:paraId="2C697106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27" w:type="dxa"/>
          </w:tcPr>
          <w:p w14:paraId="6421C2D4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</w:tr>
      <w:tr w:rsidR="00D00CED" w:rsidRPr="005B3CAB" w14:paraId="1F2E5B8D" w14:textId="77777777" w:rsidTr="00D00CED">
        <w:trPr>
          <w:jc w:val="center"/>
        </w:trPr>
        <w:tc>
          <w:tcPr>
            <w:tcW w:w="1466" w:type="dxa"/>
          </w:tcPr>
          <w:p w14:paraId="29968933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43" w:type="dxa"/>
          </w:tcPr>
          <w:p w14:paraId="798F4D3F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4" w:type="dxa"/>
          </w:tcPr>
          <w:p w14:paraId="099358EF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27" w:type="dxa"/>
          </w:tcPr>
          <w:p w14:paraId="74C783CA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</w:tr>
      <w:tr w:rsidR="00D00CED" w:rsidRPr="005B3CAB" w14:paraId="735DF7A8" w14:textId="77777777" w:rsidTr="00D00CED">
        <w:trPr>
          <w:jc w:val="center"/>
        </w:trPr>
        <w:tc>
          <w:tcPr>
            <w:tcW w:w="1466" w:type="dxa"/>
          </w:tcPr>
          <w:p w14:paraId="507AE51F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43" w:type="dxa"/>
          </w:tcPr>
          <w:p w14:paraId="51335757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4" w:type="dxa"/>
          </w:tcPr>
          <w:p w14:paraId="39AA79F3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27" w:type="dxa"/>
          </w:tcPr>
          <w:p w14:paraId="5C1534D8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</w:tr>
      <w:tr w:rsidR="00D00CED" w:rsidRPr="005B3CAB" w14:paraId="0A459B81" w14:textId="77777777" w:rsidTr="00D00CED">
        <w:trPr>
          <w:jc w:val="center"/>
        </w:trPr>
        <w:tc>
          <w:tcPr>
            <w:tcW w:w="1466" w:type="dxa"/>
          </w:tcPr>
          <w:p w14:paraId="76F2EDA0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43" w:type="dxa"/>
          </w:tcPr>
          <w:p w14:paraId="0495D80F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4" w:type="dxa"/>
          </w:tcPr>
          <w:p w14:paraId="038E7D23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27" w:type="dxa"/>
          </w:tcPr>
          <w:p w14:paraId="0C635859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</w:tr>
      <w:tr w:rsidR="00D00CED" w:rsidRPr="005B3CAB" w14:paraId="0D48036E" w14:textId="77777777" w:rsidTr="00D00CED">
        <w:trPr>
          <w:jc w:val="center"/>
        </w:trPr>
        <w:tc>
          <w:tcPr>
            <w:tcW w:w="1466" w:type="dxa"/>
          </w:tcPr>
          <w:p w14:paraId="2B6B63DB" w14:textId="77777777" w:rsidR="00D00CED" w:rsidRPr="005B3CAB" w:rsidRDefault="00D00CED" w:rsidP="00D00CED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43" w:type="dxa"/>
          </w:tcPr>
          <w:p w14:paraId="796F6EEC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264" w:type="dxa"/>
          </w:tcPr>
          <w:p w14:paraId="42FF3A29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27" w:type="dxa"/>
          </w:tcPr>
          <w:p w14:paraId="54671C6C" w14:textId="77777777" w:rsidR="00D00CED" w:rsidRPr="005B3CAB" w:rsidRDefault="00D00CED" w:rsidP="00D00CED">
            <w:pPr>
              <w:rPr>
                <w:rFonts w:ascii="Arial" w:hAnsi="Arial" w:cs="Arial"/>
                <w:lang w:val="el-GR"/>
              </w:rPr>
            </w:pPr>
          </w:p>
        </w:tc>
      </w:tr>
      <w:tr w:rsidR="00D00CED" w14:paraId="7FAC2486" w14:textId="77777777" w:rsidTr="00D00CED">
        <w:trPr>
          <w:jc w:val="center"/>
        </w:trPr>
        <w:tc>
          <w:tcPr>
            <w:tcW w:w="1466" w:type="dxa"/>
          </w:tcPr>
          <w:p w14:paraId="1EB84EE8" w14:textId="77777777" w:rsidR="00D00CED" w:rsidRDefault="00D00CED" w:rsidP="00D00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4543" w:type="dxa"/>
          </w:tcPr>
          <w:p w14:paraId="6B294874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29CD82B4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4C1BF0E8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</w:tr>
      <w:tr w:rsidR="00D00CED" w14:paraId="2CFBD67D" w14:textId="77777777" w:rsidTr="00D00CED">
        <w:trPr>
          <w:jc w:val="center"/>
        </w:trPr>
        <w:tc>
          <w:tcPr>
            <w:tcW w:w="1466" w:type="dxa"/>
          </w:tcPr>
          <w:p w14:paraId="0A02291C" w14:textId="77777777" w:rsidR="00D00CED" w:rsidRDefault="00D00CED" w:rsidP="00D00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4543" w:type="dxa"/>
          </w:tcPr>
          <w:p w14:paraId="7F2C7DBB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68E05C67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0245C3CC" w14:textId="77777777" w:rsidR="00D00CED" w:rsidRDefault="00D00CED" w:rsidP="00D00CED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9E3552E" w:rsidR="003B080E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D620D0">
        <w:rPr>
          <w:rFonts w:ascii="Arial" w:hAnsi="Arial" w:cs="Arial"/>
          <w:i/>
          <w:sz w:val="20"/>
          <w:szCs w:val="20"/>
          <w:lang w:val="el-GR"/>
        </w:rPr>
        <w:t>*</w:t>
      </w:r>
      <w:r w:rsidR="00D620D0">
        <w:rPr>
          <w:rFonts w:ascii="Arial" w:hAnsi="Arial" w:cs="Arial"/>
          <w:i/>
          <w:sz w:val="20"/>
          <w:szCs w:val="20"/>
          <w:lang w:val="el-GR"/>
        </w:rPr>
        <w:t>Ρόλος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στο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Ερευνητικό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</w:rPr>
        <w:t>Project</w:t>
      </w:r>
      <w:r w:rsidRPr="00D620D0">
        <w:rPr>
          <w:rFonts w:ascii="Arial" w:hAnsi="Arial" w:cs="Arial"/>
          <w:i/>
          <w:sz w:val="20"/>
          <w:szCs w:val="20"/>
          <w:lang w:val="el-GR"/>
        </w:rPr>
        <w:t xml:space="preserve">: 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πχ Επιστημονικ</w:t>
      </w:r>
      <w:r w:rsidR="00D620D0">
        <w:rPr>
          <w:rFonts w:ascii="Arial" w:hAnsi="Arial" w:cs="Arial"/>
          <w:i/>
          <w:sz w:val="20"/>
          <w:szCs w:val="20"/>
          <w:lang w:val="el-GR"/>
        </w:rPr>
        <w:t>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Συντονιστής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Μέλος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Ομάδας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Βοηθός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άλλα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.</w:t>
      </w:r>
    </w:p>
    <w:p w14:paraId="1E0106CB" w14:textId="6D458345" w:rsidR="001F0309" w:rsidRDefault="001F0309">
      <w:pPr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i/>
          <w:sz w:val="20"/>
          <w:szCs w:val="20"/>
          <w:lang w:val="el-GR"/>
        </w:rPr>
        <w:br w:type="page"/>
      </w:r>
    </w:p>
    <w:p w14:paraId="1EC9F28B" w14:textId="77777777" w:rsidR="00194CBD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026BFC86" w14:textId="50186839" w:rsidR="00D620D0" w:rsidRDefault="00BF0501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Ακαδημαϊκές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Συμβουλευτικές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Υπηρεσίες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/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Συμμετοχή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Συμβούλια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Επιτροπές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- 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καταχωρηθούν </w:t>
                </w:r>
              </w:p>
              <w:p w14:paraId="7DC2B809" w14:textId="0CA09100" w:rsidR="00D620D0" w:rsidRPr="00BF0501" w:rsidRDefault="00D620D0" w:rsidP="00D620D0">
                <w:pPr>
                  <w:jc w:val="center"/>
                  <w:rPr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οι πέντε (5) πιο </w:t>
                </w: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πρόσφατες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Καταχωρούνται προαιρετικά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</w:p>
              <w:p w14:paraId="0AD5F116" w14:textId="2677E77A" w:rsidR="008F51B6" w:rsidRDefault="00000000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5CCE5A94" w:rsidR="008F51B6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0D4CF8D5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01E26990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Οργανισμός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1C898E22" w:rsidR="008F51B6" w:rsidRPr="00961475" w:rsidRDefault="00D620D0" w:rsidP="00D620D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Τίτλος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Θέσης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Υπηρεσίας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1A7BF7A4" w:rsidR="008F51B6" w:rsidRPr="00961475" w:rsidRDefault="00D620D0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59942549" w:rsidR="001F0309" w:rsidRDefault="001F030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36751D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:rsidRPr="008D45E8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6712381" w14:textId="42F32ACF" w:rsidR="003A37D3" w:rsidRPr="00A312EF" w:rsidRDefault="00D620D0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Βραβεύσεις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Διεθνείς Διακρίσεις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).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63BE21B4" w:rsidR="001F0309" w:rsidRDefault="001F0309" w:rsidP="00CE7409">
      <w:pPr>
        <w:tabs>
          <w:tab w:val="left" w:pos="6975"/>
        </w:tabs>
      </w:pPr>
    </w:p>
    <w:p w14:paraId="101FD4A8" w14:textId="77777777" w:rsidR="001F0309" w:rsidRDefault="001F0309">
      <w:r>
        <w:br w:type="page"/>
      </w:r>
    </w:p>
    <w:p w14:paraId="0076AC56" w14:textId="77777777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:rsidRPr="008D45E8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617CA583" w14:textId="77777777" w:rsidR="00A565EC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Άλλες Διακρίσεις</w:t>
                </w:r>
                <w:r w:rsidR="00E5476F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0CC3170" w14:textId="6312C0D5" w:rsidR="00E5476F" w:rsidRPr="00A312EF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28ED4109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2246CA1F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5D608027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7BAAF5D9" w:rsidR="00E5476F" w:rsidRPr="00961475" w:rsidRDefault="00A312E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4661E71F" w14:textId="53985A0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344E" w14:textId="77777777" w:rsidR="007170C9" w:rsidRDefault="007170C9">
      <w:r>
        <w:separator/>
      </w:r>
    </w:p>
  </w:endnote>
  <w:endnote w:type="continuationSeparator" w:id="0">
    <w:p w14:paraId="3A641E39" w14:textId="77777777" w:rsidR="007170C9" w:rsidRDefault="007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2FF0" w14:textId="445B75EE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0492D">
      <w:rPr>
        <w:rStyle w:val="PageNumber"/>
        <w:rFonts w:ascii="Arial" w:hAnsi="Arial" w:cs="Arial"/>
        <w:noProof/>
        <w:sz w:val="20"/>
        <w:szCs w:val="20"/>
      </w:rPr>
      <w:t>9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7E58D811" w:rsidR="005026A5" w:rsidRPr="003C7818" w:rsidRDefault="003C7818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3C7818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 (3).docx</w: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388C" w14:textId="3EA64C26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0492D">
      <w:rPr>
        <w:rStyle w:val="PageNumber"/>
        <w:rFonts w:ascii="Arial" w:hAnsi="Arial" w:cs="Arial"/>
        <w:noProof/>
        <w:sz w:val="20"/>
        <w:szCs w:val="20"/>
      </w:rPr>
      <w:t>4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4DFB" w14:textId="77777777" w:rsidR="007170C9" w:rsidRDefault="007170C9">
      <w:r>
        <w:separator/>
      </w:r>
    </w:p>
  </w:footnote>
  <w:footnote w:type="continuationSeparator" w:id="0">
    <w:p w14:paraId="01563B41" w14:textId="77777777" w:rsidR="007170C9" w:rsidRDefault="007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5F74" w14:textId="0EF92A5A" w:rsidR="001F0309" w:rsidRDefault="001F0309" w:rsidP="001F030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E2932F" wp14:editId="1551B905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A691C" w14:textId="77777777" w:rsidR="001F0309" w:rsidRDefault="001F0309" w:rsidP="001F03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4F2A" w14:textId="633F07B5" w:rsidR="00A74F71" w:rsidRDefault="001F0309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6B25989" wp14:editId="7F8B092C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783B3" w14:textId="77777777" w:rsidR="001F0309" w:rsidRDefault="001F0309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6FFC" w14:textId="3A1B3610" w:rsidR="00220BF1" w:rsidRDefault="0035379C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58D79C" wp14:editId="52343C41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5E824" w14:textId="77777777" w:rsidR="0035379C" w:rsidRDefault="0035379C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8844">
    <w:abstractNumId w:val="3"/>
  </w:num>
  <w:num w:numId="2" w16cid:durableId="1441414717">
    <w:abstractNumId w:val="0"/>
  </w:num>
  <w:num w:numId="3" w16cid:durableId="2005550285">
    <w:abstractNumId w:val="1"/>
  </w:num>
  <w:num w:numId="4" w16cid:durableId="4054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492D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42534"/>
    <w:rsid w:val="00155F42"/>
    <w:rsid w:val="00172475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0309"/>
    <w:rsid w:val="001F35F5"/>
    <w:rsid w:val="002054AD"/>
    <w:rsid w:val="00207F7B"/>
    <w:rsid w:val="00213653"/>
    <w:rsid w:val="00213980"/>
    <w:rsid w:val="00217769"/>
    <w:rsid w:val="00220BF1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37F2D"/>
    <w:rsid w:val="00340E2F"/>
    <w:rsid w:val="0035379C"/>
    <w:rsid w:val="00360C72"/>
    <w:rsid w:val="00362EC0"/>
    <w:rsid w:val="00362F5D"/>
    <w:rsid w:val="003811C8"/>
    <w:rsid w:val="003A11B0"/>
    <w:rsid w:val="003A37D3"/>
    <w:rsid w:val="003A387A"/>
    <w:rsid w:val="003A59A1"/>
    <w:rsid w:val="003B080E"/>
    <w:rsid w:val="003C1299"/>
    <w:rsid w:val="003C7818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515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84133"/>
    <w:rsid w:val="005918F0"/>
    <w:rsid w:val="00592951"/>
    <w:rsid w:val="005977B8"/>
    <w:rsid w:val="005B2A28"/>
    <w:rsid w:val="005B3CAB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75274"/>
    <w:rsid w:val="00683595"/>
    <w:rsid w:val="006871B2"/>
    <w:rsid w:val="006A540B"/>
    <w:rsid w:val="006A7415"/>
    <w:rsid w:val="006B61E1"/>
    <w:rsid w:val="006C113D"/>
    <w:rsid w:val="006D2F72"/>
    <w:rsid w:val="006D30F4"/>
    <w:rsid w:val="006E38C5"/>
    <w:rsid w:val="00707796"/>
    <w:rsid w:val="007170C9"/>
    <w:rsid w:val="00717915"/>
    <w:rsid w:val="007266E2"/>
    <w:rsid w:val="007308DB"/>
    <w:rsid w:val="00732345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A4A3F"/>
    <w:rsid w:val="008B12E8"/>
    <w:rsid w:val="008B431F"/>
    <w:rsid w:val="008B71A1"/>
    <w:rsid w:val="008C70A9"/>
    <w:rsid w:val="008D200D"/>
    <w:rsid w:val="008D30D2"/>
    <w:rsid w:val="008D45E8"/>
    <w:rsid w:val="008D5C74"/>
    <w:rsid w:val="008E2F4C"/>
    <w:rsid w:val="008F51B6"/>
    <w:rsid w:val="0090330D"/>
    <w:rsid w:val="00911346"/>
    <w:rsid w:val="009155DC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A1061B"/>
    <w:rsid w:val="00A312EF"/>
    <w:rsid w:val="00A37503"/>
    <w:rsid w:val="00A40BDA"/>
    <w:rsid w:val="00A47ACA"/>
    <w:rsid w:val="00A54B52"/>
    <w:rsid w:val="00A565EC"/>
    <w:rsid w:val="00A60134"/>
    <w:rsid w:val="00A6195E"/>
    <w:rsid w:val="00A62AAE"/>
    <w:rsid w:val="00A634FF"/>
    <w:rsid w:val="00A74F71"/>
    <w:rsid w:val="00A8321D"/>
    <w:rsid w:val="00A848E4"/>
    <w:rsid w:val="00AA002B"/>
    <w:rsid w:val="00AA3DAC"/>
    <w:rsid w:val="00AB6916"/>
    <w:rsid w:val="00AD3F1D"/>
    <w:rsid w:val="00AD7AEA"/>
    <w:rsid w:val="00B4024C"/>
    <w:rsid w:val="00B55C44"/>
    <w:rsid w:val="00B60B8B"/>
    <w:rsid w:val="00B64795"/>
    <w:rsid w:val="00B966E1"/>
    <w:rsid w:val="00BA0254"/>
    <w:rsid w:val="00BB7CDD"/>
    <w:rsid w:val="00BD0A30"/>
    <w:rsid w:val="00BD34DA"/>
    <w:rsid w:val="00BE19EF"/>
    <w:rsid w:val="00BE2166"/>
    <w:rsid w:val="00BE5EC7"/>
    <w:rsid w:val="00BE6F8D"/>
    <w:rsid w:val="00BE79FA"/>
    <w:rsid w:val="00BF0501"/>
    <w:rsid w:val="00C12AB5"/>
    <w:rsid w:val="00C21DC8"/>
    <w:rsid w:val="00C66ECC"/>
    <w:rsid w:val="00C9244A"/>
    <w:rsid w:val="00C95406"/>
    <w:rsid w:val="00C95D62"/>
    <w:rsid w:val="00CA7A52"/>
    <w:rsid w:val="00CD2FBA"/>
    <w:rsid w:val="00CE1D31"/>
    <w:rsid w:val="00CE7409"/>
    <w:rsid w:val="00D00CED"/>
    <w:rsid w:val="00D11627"/>
    <w:rsid w:val="00D26708"/>
    <w:rsid w:val="00D26C6A"/>
    <w:rsid w:val="00D3341B"/>
    <w:rsid w:val="00D407AA"/>
    <w:rsid w:val="00D4459F"/>
    <w:rsid w:val="00D5734B"/>
    <w:rsid w:val="00D620D0"/>
    <w:rsid w:val="00D62D9B"/>
    <w:rsid w:val="00D936B7"/>
    <w:rsid w:val="00DA2C0D"/>
    <w:rsid w:val="00DB234C"/>
    <w:rsid w:val="00DC4F3C"/>
    <w:rsid w:val="00DD7E02"/>
    <w:rsid w:val="00E20F02"/>
    <w:rsid w:val="00E22457"/>
    <w:rsid w:val="00E362FD"/>
    <w:rsid w:val="00E43728"/>
    <w:rsid w:val="00E5117E"/>
    <w:rsid w:val="00E51FBF"/>
    <w:rsid w:val="00E5407E"/>
    <w:rsid w:val="00E5476F"/>
    <w:rsid w:val="00E578A8"/>
    <w:rsid w:val="00E57E7C"/>
    <w:rsid w:val="00E76160"/>
    <w:rsid w:val="00E805D5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4784F"/>
    <w:rsid w:val="00F530F8"/>
    <w:rsid w:val="00F60990"/>
    <w:rsid w:val="00F74203"/>
    <w:rsid w:val="00FB18D9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2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B23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nhideWhenUsed/>
    <w:rsid w:val="00A84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D398795C5794DD58C239965B1E5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5ED2-4376-48A3-A5A1-476140D940E9}"/>
      </w:docPartPr>
      <w:docPartBody>
        <w:p w:rsidR="00865AA6" w:rsidRDefault="00E937A4" w:rsidP="00E937A4">
          <w:pPr>
            <w:pStyle w:val="9D398795C5794DD58C239965B1E55B7D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A387A"/>
    <w:rsid w:val="003B0F82"/>
    <w:rsid w:val="004013FC"/>
    <w:rsid w:val="00483635"/>
    <w:rsid w:val="00493C1A"/>
    <w:rsid w:val="00531569"/>
    <w:rsid w:val="00537CF1"/>
    <w:rsid w:val="00592951"/>
    <w:rsid w:val="005D466D"/>
    <w:rsid w:val="00667A9C"/>
    <w:rsid w:val="00675274"/>
    <w:rsid w:val="006C1035"/>
    <w:rsid w:val="006D76C2"/>
    <w:rsid w:val="006E6339"/>
    <w:rsid w:val="006F667C"/>
    <w:rsid w:val="00865AA6"/>
    <w:rsid w:val="009466F0"/>
    <w:rsid w:val="0095060A"/>
    <w:rsid w:val="0095776A"/>
    <w:rsid w:val="00A57DCC"/>
    <w:rsid w:val="00B0018C"/>
    <w:rsid w:val="00B63453"/>
    <w:rsid w:val="00B63724"/>
    <w:rsid w:val="00B907DA"/>
    <w:rsid w:val="00C0058B"/>
    <w:rsid w:val="00C15ABE"/>
    <w:rsid w:val="00C4550F"/>
    <w:rsid w:val="00C96375"/>
    <w:rsid w:val="00CB3A59"/>
    <w:rsid w:val="00CF612F"/>
    <w:rsid w:val="00D00B9A"/>
    <w:rsid w:val="00D61EB5"/>
    <w:rsid w:val="00D66A52"/>
    <w:rsid w:val="00D75AF8"/>
    <w:rsid w:val="00D83A14"/>
    <w:rsid w:val="00D871B0"/>
    <w:rsid w:val="00E25088"/>
    <w:rsid w:val="00E50A6B"/>
    <w:rsid w:val="00E937A4"/>
    <w:rsid w:val="00EB3912"/>
    <w:rsid w:val="00EB7976"/>
    <w:rsid w:val="00EE2A22"/>
    <w:rsid w:val="00EF5B9E"/>
    <w:rsid w:val="00F6005D"/>
    <w:rsid w:val="00FD7787"/>
    <w:rsid w:val="00FE50AC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A4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  <w:style w:type="paragraph" w:customStyle="1" w:styleId="9D398795C5794DD58C239965B1E55B7D">
    <w:name w:val="9D398795C5794DD58C239965B1E55B7D"/>
    <w:rsid w:val="00E937A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6288-1E8F-475F-B8AB-6B155048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9</Pages>
  <Words>502</Words>
  <Characters>3174</Characters>
  <Application>Microsoft Office Word</Application>
  <DocSecurity>0</DocSecurity>
  <Lines>529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Papachristodoulou Marina</cp:lastModifiedBy>
  <cp:revision>15</cp:revision>
  <cp:lastPrinted>2018-11-02T12:49:00Z</cp:lastPrinted>
  <dcterms:created xsi:type="dcterms:W3CDTF">2019-02-07T07:20:00Z</dcterms:created>
  <dcterms:modified xsi:type="dcterms:W3CDTF">2025-01-24T06:26:00Z</dcterms:modified>
  <cp:contentStatus/>
</cp:coreProperties>
</file>